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D5" w:rsidRDefault="00F61BD5" w:rsidP="00F61BD5">
      <w:pPr>
        <w:rPr>
          <w:rFonts w:ascii="宋体" w:hAnsi="宋体"/>
          <w:sz w:val="24"/>
        </w:rPr>
      </w:pPr>
      <w:r w:rsidRPr="00736C7A">
        <w:rPr>
          <w:rFonts w:ascii="宋体" w:hAnsi="宋体" w:cs="宋体" w:hint="eastAsia"/>
          <w:sz w:val="24"/>
        </w:rPr>
        <w:t>附件</w:t>
      </w:r>
      <w:r w:rsidRPr="00736C7A">
        <w:rPr>
          <w:rFonts w:ascii="宋体" w:hAnsi="宋体" w:hint="eastAsia"/>
          <w:sz w:val="24"/>
        </w:rPr>
        <w:t>1</w:t>
      </w:r>
    </w:p>
    <w:p w:rsidR="00F61BD5" w:rsidRPr="00B908BB" w:rsidRDefault="00F61BD5" w:rsidP="00F61BD5">
      <w:pPr>
        <w:jc w:val="center"/>
        <w:rPr>
          <w:rFonts w:ascii="黑体" w:eastAsia="黑体" w:cs="黑体"/>
          <w:bCs/>
          <w:sz w:val="32"/>
          <w:szCs w:val="32"/>
        </w:rPr>
      </w:pPr>
      <w:bookmarkStart w:id="0" w:name="_GoBack"/>
      <w:r>
        <w:rPr>
          <w:rFonts w:ascii="黑体" w:eastAsia="黑体" w:cs="黑体" w:hint="eastAsia"/>
          <w:bCs/>
          <w:sz w:val="32"/>
          <w:szCs w:val="32"/>
        </w:rPr>
        <w:t>8月培训安排表</w:t>
      </w:r>
      <w:bookmarkEnd w:id="0"/>
    </w:p>
    <w:tbl>
      <w:tblPr>
        <w:tblStyle w:val="a3"/>
        <w:tblW w:w="15443" w:type="dxa"/>
        <w:jc w:val="center"/>
        <w:tblLayout w:type="fixed"/>
        <w:tblLook w:val="04A0" w:firstRow="1" w:lastRow="0" w:firstColumn="1" w:lastColumn="0" w:noHBand="0" w:noVBand="1"/>
      </w:tblPr>
      <w:tblGrid>
        <w:gridCol w:w="1126"/>
        <w:gridCol w:w="1134"/>
        <w:gridCol w:w="2410"/>
        <w:gridCol w:w="1275"/>
        <w:gridCol w:w="1843"/>
        <w:gridCol w:w="3705"/>
        <w:gridCol w:w="1115"/>
        <w:gridCol w:w="1559"/>
        <w:gridCol w:w="1276"/>
      </w:tblGrid>
      <w:tr w:rsidR="00F61BD5" w:rsidTr="00D872D1">
        <w:trPr>
          <w:trHeight w:val="627"/>
          <w:tblHeader/>
          <w:jc w:val="center"/>
        </w:trPr>
        <w:tc>
          <w:tcPr>
            <w:tcW w:w="1126"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培训编号</w:t>
            </w:r>
          </w:p>
        </w:tc>
        <w:tc>
          <w:tcPr>
            <w:tcW w:w="1134"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培训地点</w:t>
            </w:r>
          </w:p>
        </w:tc>
        <w:tc>
          <w:tcPr>
            <w:tcW w:w="2410"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课程名称</w:t>
            </w:r>
          </w:p>
        </w:tc>
        <w:tc>
          <w:tcPr>
            <w:tcW w:w="1275"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报到时间</w:t>
            </w:r>
          </w:p>
        </w:tc>
        <w:tc>
          <w:tcPr>
            <w:tcW w:w="1843"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培训时间</w:t>
            </w:r>
          </w:p>
        </w:tc>
        <w:tc>
          <w:tcPr>
            <w:tcW w:w="3705"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培训</w:t>
            </w:r>
            <w:r>
              <w:rPr>
                <w:rFonts w:ascii="宋体" w:hAnsi="宋体" w:cs="宋体" w:hint="eastAsia"/>
                <w:b/>
                <w:bCs/>
                <w:szCs w:val="21"/>
              </w:rPr>
              <w:t>地点</w:t>
            </w:r>
          </w:p>
        </w:tc>
        <w:tc>
          <w:tcPr>
            <w:tcW w:w="1115"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拟招人数</w:t>
            </w:r>
          </w:p>
        </w:tc>
        <w:tc>
          <w:tcPr>
            <w:tcW w:w="1559" w:type="dxa"/>
            <w:vAlign w:val="center"/>
          </w:tcPr>
          <w:p w:rsidR="00F61BD5" w:rsidRPr="008435D6" w:rsidRDefault="00F61BD5" w:rsidP="00D872D1">
            <w:pPr>
              <w:jc w:val="center"/>
              <w:rPr>
                <w:rFonts w:ascii="宋体" w:hAnsi="宋体" w:cs="宋体"/>
                <w:b/>
                <w:bCs/>
                <w:szCs w:val="21"/>
              </w:rPr>
            </w:pPr>
            <w:r w:rsidRPr="008435D6">
              <w:rPr>
                <w:rFonts w:ascii="宋体" w:hAnsi="宋体" w:cs="宋体" w:hint="eastAsia"/>
                <w:b/>
                <w:bCs/>
                <w:szCs w:val="21"/>
              </w:rPr>
              <w:t>会务联系</w:t>
            </w:r>
            <w:r>
              <w:rPr>
                <w:rFonts w:ascii="宋体" w:hAnsi="宋体" w:cs="宋体" w:hint="eastAsia"/>
                <w:b/>
                <w:bCs/>
                <w:szCs w:val="21"/>
              </w:rPr>
              <w:t>人</w:t>
            </w:r>
          </w:p>
        </w:tc>
        <w:tc>
          <w:tcPr>
            <w:tcW w:w="1276" w:type="dxa"/>
            <w:vAlign w:val="center"/>
          </w:tcPr>
          <w:p w:rsidR="00F61BD5" w:rsidRPr="008435D6" w:rsidRDefault="00F61BD5" w:rsidP="00D872D1">
            <w:pPr>
              <w:jc w:val="center"/>
              <w:rPr>
                <w:rFonts w:ascii="宋体" w:hAnsi="宋体" w:cs="宋体"/>
                <w:b/>
                <w:bCs/>
                <w:szCs w:val="21"/>
              </w:rPr>
            </w:pPr>
            <w:r>
              <w:rPr>
                <w:rFonts w:ascii="宋体" w:hAnsi="宋体" w:cs="宋体" w:hint="eastAsia"/>
                <w:b/>
                <w:bCs/>
                <w:szCs w:val="21"/>
              </w:rPr>
              <w:t>费用</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P20A05</w:t>
            </w:r>
          </w:p>
        </w:tc>
        <w:tc>
          <w:tcPr>
            <w:tcW w:w="1134"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哈尔滨</w:t>
            </w: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szCs w:val="21"/>
              </w:rPr>
              <w:t>GJB 9001C-2017</w:t>
            </w:r>
          </w:p>
          <w:p w:rsidR="00F61BD5" w:rsidRPr="00546A71" w:rsidRDefault="00F61BD5" w:rsidP="00D872D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w:t>
            </w:r>
            <w:r>
              <w:rPr>
                <w:rFonts w:ascii="宋体" w:hAnsi="宋体" w:cs="宋体" w:hint="eastAsia"/>
                <w:bCs/>
                <w:szCs w:val="21"/>
              </w:rPr>
              <w:t>10</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w:t>
            </w:r>
            <w:r>
              <w:rPr>
                <w:rFonts w:ascii="宋体" w:hAnsi="宋体" w:cs="宋体" w:hint="eastAsia"/>
                <w:bCs/>
                <w:szCs w:val="21"/>
              </w:rPr>
              <w:t>11</w:t>
            </w:r>
            <w:r w:rsidRPr="00546A71">
              <w:rPr>
                <w:rFonts w:ascii="宋体" w:hAnsi="宋体" w:cs="宋体" w:hint="eastAsia"/>
                <w:bCs/>
                <w:szCs w:val="21"/>
              </w:rPr>
              <w:t>-8.</w:t>
            </w:r>
            <w:r>
              <w:rPr>
                <w:rFonts w:ascii="宋体" w:hAnsi="宋体" w:cs="宋体" w:hint="eastAsia"/>
                <w:bCs/>
                <w:szCs w:val="21"/>
              </w:rPr>
              <w:t>13</w:t>
            </w:r>
          </w:p>
        </w:tc>
        <w:tc>
          <w:tcPr>
            <w:tcW w:w="3705" w:type="dxa"/>
            <w:vAlign w:val="center"/>
          </w:tcPr>
          <w:p w:rsidR="00F61BD5" w:rsidRDefault="00F61BD5" w:rsidP="00D872D1">
            <w:pPr>
              <w:jc w:val="center"/>
              <w:rPr>
                <w:szCs w:val="21"/>
              </w:rPr>
            </w:pPr>
            <w:r w:rsidRPr="001E45E0">
              <w:rPr>
                <w:rFonts w:hint="eastAsia"/>
                <w:szCs w:val="21"/>
              </w:rPr>
              <w:t>哈尔滨南岗智选假日酒店</w:t>
            </w:r>
          </w:p>
          <w:p w:rsidR="00F61BD5" w:rsidRDefault="00F61BD5" w:rsidP="00D872D1">
            <w:pPr>
              <w:jc w:val="center"/>
              <w:rPr>
                <w:szCs w:val="21"/>
              </w:rPr>
            </w:pPr>
            <w:r>
              <w:rPr>
                <w:rFonts w:hint="eastAsia"/>
                <w:szCs w:val="21"/>
              </w:rPr>
              <w:t>黑龙江省哈尔滨市南岗区文平街</w:t>
            </w:r>
            <w:r>
              <w:rPr>
                <w:rFonts w:hint="eastAsia"/>
                <w:szCs w:val="21"/>
              </w:rPr>
              <w:t>35</w:t>
            </w:r>
            <w:r>
              <w:rPr>
                <w:rFonts w:hint="eastAsia"/>
                <w:szCs w:val="21"/>
              </w:rPr>
              <w:t>号</w:t>
            </w:r>
          </w:p>
          <w:p w:rsidR="00F61BD5" w:rsidRPr="00546A71" w:rsidRDefault="00F61BD5" w:rsidP="00D872D1">
            <w:pPr>
              <w:jc w:val="center"/>
              <w:rPr>
                <w:rFonts w:ascii="宋体" w:hAnsi="宋体" w:cs="Arial"/>
                <w:szCs w:val="21"/>
              </w:rPr>
            </w:pPr>
            <w:r>
              <w:rPr>
                <w:rFonts w:hint="eastAsia"/>
                <w:szCs w:val="21"/>
              </w:rPr>
              <w:t>住宿标准：</w:t>
            </w:r>
            <w:r w:rsidRPr="001E45E0">
              <w:rPr>
                <w:rFonts w:hint="eastAsia"/>
                <w:szCs w:val="21"/>
              </w:rPr>
              <w:t>240</w:t>
            </w:r>
            <w:r w:rsidRPr="001E45E0">
              <w:rPr>
                <w:rFonts w:hint="eastAsia"/>
                <w:szCs w:val="21"/>
              </w:rPr>
              <w:t>元</w:t>
            </w:r>
            <w:r w:rsidRPr="001E45E0">
              <w:rPr>
                <w:rFonts w:hint="eastAsia"/>
                <w:szCs w:val="21"/>
              </w:rPr>
              <w:t>/</w:t>
            </w:r>
            <w:r w:rsidRPr="001E45E0">
              <w:rPr>
                <w:rFonts w:hint="eastAsia"/>
                <w:szCs w:val="21"/>
              </w:rPr>
              <w:t>间</w:t>
            </w:r>
            <w:r w:rsidRPr="001E45E0">
              <w:rPr>
                <w:rFonts w:hint="eastAsia"/>
                <w:szCs w:val="21"/>
              </w:rPr>
              <w:t>/</w:t>
            </w:r>
            <w:r w:rsidRPr="001E45E0">
              <w:rPr>
                <w:rFonts w:hint="eastAsia"/>
                <w:szCs w:val="21"/>
              </w:rPr>
              <w:t>天</w:t>
            </w:r>
          </w:p>
        </w:tc>
        <w:tc>
          <w:tcPr>
            <w:tcW w:w="111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100</w:t>
            </w:r>
          </w:p>
        </w:tc>
        <w:tc>
          <w:tcPr>
            <w:tcW w:w="1559"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郭笑龑</w:t>
            </w:r>
          </w:p>
          <w:p w:rsidR="00F61BD5" w:rsidRPr="00546A71" w:rsidRDefault="00F61BD5" w:rsidP="00D872D1">
            <w:pPr>
              <w:jc w:val="center"/>
              <w:rPr>
                <w:rFonts w:ascii="宋体" w:hAnsi="宋体" w:cs="Arial"/>
                <w:szCs w:val="21"/>
              </w:rPr>
            </w:pPr>
            <w:r w:rsidRPr="00546A71">
              <w:rPr>
                <w:rFonts w:ascii="宋体" w:hAnsi="宋体" w:cs="Arial" w:hint="eastAsia"/>
                <w:szCs w:val="21"/>
              </w:rPr>
              <w:t>010-59517895</w:t>
            </w:r>
          </w:p>
          <w:p w:rsidR="00F61BD5" w:rsidRPr="00546A71" w:rsidRDefault="00F61BD5" w:rsidP="00D872D1">
            <w:pPr>
              <w:jc w:val="center"/>
              <w:rPr>
                <w:rFonts w:ascii="宋体" w:hAnsi="宋体" w:cs="Arial"/>
                <w:szCs w:val="21"/>
              </w:rPr>
            </w:pPr>
            <w:r w:rsidRPr="00546A71">
              <w:rPr>
                <w:rFonts w:ascii="宋体" w:hAnsi="宋体" w:cs="Arial" w:hint="eastAsia"/>
                <w:szCs w:val="21"/>
              </w:rPr>
              <w:t>15600169813</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P20A06</w:t>
            </w:r>
          </w:p>
        </w:tc>
        <w:tc>
          <w:tcPr>
            <w:tcW w:w="1134"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太原</w:t>
            </w: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szCs w:val="21"/>
              </w:rPr>
              <w:t>GJB 9001C-2017</w:t>
            </w:r>
          </w:p>
          <w:p w:rsidR="00F61BD5" w:rsidRPr="00546A71" w:rsidRDefault="00F61BD5" w:rsidP="00D872D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w:t>
            </w:r>
            <w:r>
              <w:rPr>
                <w:rFonts w:ascii="宋体" w:hAnsi="宋体" w:cs="宋体" w:hint="eastAsia"/>
                <w:bCs/>
                <w:szCs w:val="21"/>
              </w:rPr>
              <w:t>10</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w:t>
            </w:r>
            <w:r>
              <w:rPr>
                <w:rFonts w:ascii="宋体" w:hAnsi="宋体" w:cs="宋体" w:hint="eastAsia"/>
                <w:bCs/>
                <w:szCs w:val="21"/>
              </w:rPr>
              <w:t>11</w:t>
            </w:r>
            <w:r w:rsidRPr="00546A71">
              <w:rPr>
                <w:rFonts w:ascii="宋体" w:hAnsi="宋体" w:cs="宋体" w:hint="eastAsia"/>
                <w:bCs/>
                <w:szCs w:val="21"/>
              </w:rPr>
              <w:t>-8.</w:t>
            </w:r>
            <w:r>
              <w:rPr>
                <w:rFonts w:ascii="宋体" w:hAnsi="宋体" w:cs="宋体" w:hint="eastAsia"/>
                <w:bCs/>
                <w:szCs w:val="21"/>
              </w:rPr>
              <w:t>13</w:t>
            </w:r>
          </w:p>
        </w:tc>
        <w:tc>
          <w:tcPr>
            <w:tcW w:w="3705" w:type="dxa"/>
            <w:vAlign w:val="center"/>
          </w:tcPr>
          <w:p w:rsidR="00F61BD5" w:rsidRPr="00546A71" w:rsidRDefault="00F61BD5" w:rsidP="00D872D1">
            <w:pPr>
              <w:jc w:val="center"/>
              <w:rPr>
                <w:szCs w:val="21"/>
              </w:rPr>
            </w:pPr>
            <w:r w:rsidRPr="007020A1">
              <w:rPr>
                <w:rFonts w:hint="eastAsia"/>
                <w:szCs w:val="21"/>
              </w:rPr>
              <w:t>金晋丽呈睿轩酒店</w:t>
            </w:r>
          </w:p>
          <w:p w:rsidR="00F61BD5" w:rsidRPr="00546A71" w:rsidRDefault="00F61BD5" w:rsidP="00D872D1">
            <w:pPr>
              <w:jc w:val="center"/>
              <w:rPr>
                <w:szCs w:val="21"/>
              </w:rPr>
            </w:pPr>
            <w:r w:rsidRPr="00546A71">
              <w:rPr>
                <w:rFonts w:hint="eastAsia"/>
                <w:szCs w:val="21"/>
              </w:rPr>
              <w:t>山西省太原市小店区</w:t>
            </w:r>
            <w:r>
              <w:rPr>
                <w:rFonts w:hint="eastAsia"/>
                <w:szCs w:val="21"/>
              </w:rPr>
              <w:t>坞城路</w:t>
            </w:r>
            <w:r>
              <w:rPr>
                <w:rFonts w:hint="eastAsia"/>
                <w:szCs w:val="21"/>
              </w:rPr>
              <w:t>12</w:t>
            </w:r>
            <w:r w:rsidRPr="00546A71">
              <w:rPr>
                <w:rFonts w:hint="eastAsia"/>
                <w:szCs w:val="21"/>
              </w:rPr>
              <w:t>号</w:t>
            </w:r>
          </w:p>
          <w:p w:rsidR="00F61BD5" w:rsidRPr="00546A71" w:rsidRDefault="00F61BD5" w:rsidP="00D872D1">
            <w:pPr>
              <w:jc w:val="center"/>
              <w:rPr>
                <w:szCs w:val="21"/>
              </w:rPr>
            </w:pPr>
            <w:r>
              <w:rPr>
                <w:rFonts w:hint="eastAsia"/>
                <w:szCs w:val="21"/>
              </w:rPr>
              <w:t>住宿标准：</w:t>
            </w:r>
            <w:r w:rsidRPr="007020A1">
              <w:rPr>
                <w:rFonts w:hint="eastAsia"/>
                <w:szCs w:val="21"/>
              </w:rPr>
              <w:t>260</w:t>
            </w:r>
            <w:r w:rsidRPr="007020A1">
              <w:rPr>
                <w:rFonts w:hint="eastAsia"/>
                <w:szCs w:val="21"/>
              </w:rPr>
              <w:t>元</w:t>
            </w:r>
            <w:r w:rsidRPr="007020A1">
              <w:rPr>
                <w:rFonts w:hint="eastAsia"/>
                <w:szCs w:val="21"/>
              </w:rPr>
              <w:t>/</w:t>
            </w:r>
            <w:r w:rsidRPr="007020A1">
              <w:rPr>
                <w:rFonts w:hint="eastAsia"/>
                <w:szCs w:val="21"/>
              </w:rPr>
              <w:t>间</w:t>
            </w:r>
            <w:r w:rsidRPr="007020A1">
              <w:rPr>
                <w:rFonts w:hint="eastAsia"/>
                <w:szCs w:val="21"/>
              </w:rPr>
              <w:t>/</w:t>
            </w:r>
            <w:r w:rsidRPr="007020A1">
              <w:rPr>
                <w:rFonts w:hint="eastAsia"/>
                <w:szCs w:val="21"/>
              </w:rPr>
              <w:t>天</w:t>
            </w:r>
          </w:p>
        </w:tc>
        <w:tc>
          <w:tcPr>
            <w:tcW w:w="111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100</w:t>
            </w:r>
          </w:p>
        </w:tc>
        <w:tc>
          <w:tcPr>
            <w:tcW w:w="1559"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冯勇</w:t>
            </w:r>
            <w:r w:rsidRPr="00546A71">
              <w:rPr>
                <w:rFonts w:ascii="宋体" w:hAnsi="宋体" w:cs="宋体" w:hint="eastAsia"/>
                <w:bCs/>
                <w:szCs w:val="21"/>
              </w:rPr>
              <w:t>飞</w:t>
            </w:r>
          </w:p>
          <w:p w:rsidR="00F61BD5" w:rsidRPr="00546A71" w:rsidRDefault="00F61BD5" w:rsidP="00D872D1">
            <w:pPr>
              <w:jc w:val="center"/>
              <w:rPr>
                <w:rFonts w:ascii="宋体" w:hAnsi="宋体" w:cs="宋体"/>
                <w:bCs/>
                <w:szCs w:val="21"/>
              </w:rPr>
            </w:pPr>
            <w:r w:rsidRPr="00546A71">
              <w:rPr>
                <w:rFonts w:ascii="宋体" w:hAnsi="宋体" w:cs="宋体" w:hint="eastAsia"/>
                <w:bCs/>
                <w:szCs w:val="21"/>
              </w:rPr>
              <w:t>010-59517877</w:t>
            </w:r>
          </w:p>
          <w:p w:rsidR="00F61BD5" w:rsidRPr="00546A71" w:rsidRDefault="00F61BD5" w:rsidP="00D872D1">
            <w:pPr>
              <w:jc w:val="center"/>
              <w:rPr>
                <w:rFonts w:ascii="宋体" w:hAnsi="宋体" w:cs="宋体"/>
                <w:bCs/>
                <w:szCs w:val="21"/>
              </w:rPr>
            </w:pPr>
            <w:r w:rsidRPr="00546A71">
              <w:rPr>
                <w:rFonts w:ascii="宋体" w:hAnsi="宋体" w:cs="宋体" w:hint="eastAsia"/>
                <w:bCs/>
                <w:szCs w:val="21"/>
              </w:rPr>
              <w:t>15210192971</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F70CF2">
              <w:rPr>
                <w:rFonts w:hint="eastAsia"/>
                <w:color w:val="000000"/>
                <w:sz w:val="24"/>
                <w:szCs w:val="21"/>
              </w:rPr>
              <w:t>P20B01</w:t>
            </w:r>
          </w:p>
        </w:tc>
        <w:tc>
          <w:tcPr>
            <w:tcW w:w="1134" w:type="dxa"/>
            <w:vAlign w:val="center"/>
          </w:tcPr>
          <w:p w:rsidR="00F61BD5" w:rsidRPr="00546A71" w:rsidRDefault="00F61BD5" w:rsidP="00D872D1">
            <w:pPr>
              <w:jc w:val="center"/>
              <w:rPr>
                <w:color w:val="000000"/>
                <w:sz w:val="24"/>
                <w:szCs w:val="21"/>
              </w:rPr>
            </w:pPr>
            <w:r>
              <w:rPr>
                <w:rFonts w:hint="eastAsia"/>
                <w:color w:val="000000"/>
                <w:sz w:val="24"/>
                <w:szCs w:val="21"/>
              </w:rPr>
              <w:t>深圳</w:t>
            </w:r>
          </w:p>
        </w:tc>
        <w:tc>
          <w:tcPr>
            <w:tcW w:w="2410" w:type="dxa"/>
            <w:vAlign w:val="center"/>
          </w:tcPr>
          <w:p w:rsidR="00F61BD5" w:rsidRDefault="00F61BD5" w:rsidP="00D872D1">
            <w:pPr>
              <w:jc w:val="center"/>
              <w:rPr>
                <w:rFonts w:ascii="宋体" w:hAnsi="宋体" w:cs="Arial"/>
                <w:szCs w:val="21"/>
              </w:rPr>
            </w:pPr>
            <w:r w:rsidRPr="00D62EAF">
              <w:rPr>
                <w:rFonts w:ascii="宋体" w:hAnsi="宋体" w:cs="Arial" w:hint="eastAsia"/>
                <w:szCs w:val="21"/>
              </w:rPr>
              <w:t>许可</w:t>
            </w:r>
            <w:r>
              <w:rPr>
                <w:rFonts w:ascii="宋体" w:hAnsi="宋体" w:cs="Arial" w:hint="eastAsia"/>
                <w:szCs w:val="21"/>
              </w:rPr>
              <w:t>审查</w:t>
            </w:r>
            <w:r w:rsidRPr="00D62EAF">
              <w:rPr>
                <w:rFonts w:ascii="宋体" w:hAnsi="宋体" w:cs="Arial" w:hint="eastAsia"/>
                <w:szCs w:val="21"/>
              </w:rPr>
              <w:t>、</w:t>
            </w:r>
          </w:p>
          <w:p w:rsidR="00F61BD5" w:rsidRDefault="00F61BD5" w:rsidP="00D872D1">
            <w:pPr>
              <w:jc w:val="center"/>
              <w:rPr>
                <w:rFonts w:ascii="宋体" w:hAnsi="宋体" w:cs="Arial"/>
                <w:szCs w:val="21"/>
              </w:rPr>
            </w:pPr>
            <w:r w:rsidRPr="00D62EAF">
              <w:rPr>
                <w:rFonts w:ascii="宋体" w:hAnsi="宋体" w:cs="Arial" w:hint="eastAsia"/>
                <w:szCs w:val="21"/>
              </w:rPr>
              <w:t>备案管理政策宣贯及</w:t>
            </w:r>
          </w:p>
          <w:p w:rsidR="00F61BD5" w:rsidRPr="00546A71" w:rsidRDefault="00F61BD5" w:rsidP="00D872D1">
            <w:pPr>
              <w:jc w:val="center"/>
              <w:rPr>
                <w:rFonts w:ascii="宋体" w:hAnsi="宋体" w:cs="Arial"/>
                <w:szCs w:val="21"/>
              </w:rPr>
            </w:pPr>
            <w:r w:rsidRPr="00D62EAF">
              <w:rPr>
                <w:rFonts w:ascii="宋体" w:hAnsi="宋体" w:cs="Arial" w:hint="eastAsia"/>
                <w:szCs w:val="21"/>
              </w:rPr>
              <w:t>军工资质培训</w:t>
            </w:r>
          </w:p>
        </w:tc>
        <w:tc>
          <w:tcPr>
            <w:tcW w:w="1275"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2020.8.18</w:t>
            </w:r>
          </w:p>
        </w:tc>
        <w:tc>
          <w:tcPr>
            <w:tcW w:w="1843"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2020.8.19-8.20</w:t>
            </w:r>
          </w:p>
        </w:tc>
        <w:tc>
          <w:tcPr>
            <w:tcW w:w="3705" w:type="dxa"/>
            <w:vAlign w:val="center"/>
          </w:tcPr>
          <w:p w:rsidR="00F61BD5" w:rsidRDefault="00F61BD5" w:rsidP="00D872D1">
            <w:pPr>
              <w:jc w:val="center"/>
              <w:rPr>
                <w:szCs w:val="21"/>
              </w:rPr>
            </w:pPr>
            <w:r w:rsidRPr="00F70CF2">
              <w:rPr>
                <w:rFonts w:hint="eastAsia"/>
                <w:szCs w:val="21"/>
              </w:rPr>
              <w:t>深圳维景酒店</w:t>
            </w:r>
          </w:p>
          <w:p w:rsidR="00F61BD5" w:rsidRDefault="00F61BD5" w:rsidP="00D872D1">
            <w:pPr>
              <w:jc w:val="center"/>
              <w:rPr>
                <w:szCs w:val="21"/>
              </w:rPr>
            </w:pPr>
            <w:r>
              <w:rPr>
                <w:rFonts w:hint="eastAsia"/>
                <w:szCs w:val="21"/>
              </w:rPr>
              <w:t>广东省深圳市罗湖区东门中路</w:t>
            </w:r>
            <w:r>
              <w:rPr>
                <w:rFonts w:hint="eastAsia"/>
                <w:szCs w:val="21"/>
              </w:rPr>
              <w:t>2088</w:t>
            </w:r>
            <w:r>
              <w:rPr>
                <w:rFonts w:hint="eastAsia"/>
                <w:szCs w:val="21"/>
              </w:rPr>
              <w:t>号</w:t>
            </w:r>
          </w:p>
          <w:p w:rsidR="00F61BD5" w:rsidRPr="00F70CF2" w:rsidRDefault="00F61BD5" w:rsidP="00D872D1">
            <w:pPr>
              <w:jc w:val="center"/>
              <w:rPr>
                <w:szCs w:val="21"/>
              </w:rPr>
            </w:pPr>
            <w:r w:rsidRPr="00546A71">
              <w:rPr>
                <w:rFonts w:hint="eastAsia"/>
                <w:szCs w:val="21"/>
              </w:rPr>
              <w:t>住宿标准：</w:t>
            </w:r>
            <w:r w:rsidRPr="00F70CF2">
              <w:rPr>
                <w:rFonts w:hint="eastAsia"/>
                <w:szCs w:val="21"/>
              </w:rPr>
              <w:t>380</w:t>
            </w:r>
            <w:r w:rsidRPr="00F70CF2">
              <w:rPr>
                <w:rFonts w:hint="eastAsia"/>
                <w:szCs w:val="21"/>
              </w:rPr>
              <w:t>元</w:t>
            </w:r>
            <w:r w:rsidRPr="00F70CF2">
              <w:rPr>
                <w:rFonts w:hint="eastAsia"/>
                <w:szCs w:val="21"/>
              </w:rPr>
              <w:t>/</w:t>
            </w:r>
            <w:r w:rsidRPr="00F70CF2">
              <w:rPr>
                <w:rFonts w:hint="eastAsia"/>
                <w:szCs w:val="21"/>
              </w:rPr>
              <w:t>间</w:t>
            </w:r>
            <w:r w:rsidRPr="00F70CF2">
              <w:rPr>
                <w:rFonts w:hint="eastAsia"/>
                <w:szCs w:val="21"/>
              </w:rPr>
              <w:t>/</w:t>
            </w:r>
            <w:r w:rsidRPr="00F70CF2">
              <w:rPr>
                <w:rFonts w:hint="eastAsia"/>
                <w:szCs w:val="21"/>
              </w:rPr>
              <w:t>天</w:t>
            </w:r>
          </w:p>
        </w:tc>
        <w:tc>
          <w:tcPr>
            <w:tcW w:w="1115"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100</w:t>
            </w:r>
          </w:p>
        </w:tc>
        <w:tc>
          <w:tcPr>
            <w:tcW w:w="1559"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郭笑龑</w:t>
            </w:r>
          </w:p>
          <w:p w:rsidR="00F61BD5" w:rsidRPr="00546A71" w:rsidRDefault="00F61BD5" w:rsidP="00D872D1">
            <w:pPr>
              <w:jc w:val="center"/>
              <w:rPr>
                <w:rFonts w:ascii="宋体" w:hAnsi="宋体" w:cs="Arial"/>
                <w:szCs w:val="21"/>
              </w:rPr>
            </w:pPr>
            <w:r w:rsidRPr="00546A71">
              <w:rPr>
                <w:rFonts w:ascii="宋体" w:hAnsi="宋体" w:cs="Arial" w:hint="eastAsia"/>
                <w:szCs w:val="21"/>
              </w:rPr>
              <w:t>010-59517895</w:t>
            </w:r>
          </w:p>
          <w:p w:rsidR="00F61BD5" w:rsidRDefault="00F61BD5" w:rsidP="00D872D1">
            <w:pPr>
              <w:jc w:val="center"/>
              <w:rPr>
                <w:rFonts w:ascii="宋体" w:hAnsi="宋体" w:cs="宋体"/>
                <w:bCs/>
                <w:szCs w:val="21"/>
              </w:rPr>
            </w:pPr>
            <w:r w:rsidRPr="00546A71">
              <w:rPr>
                <w:rFonts w:ascii="宋体" w:hAnsi="宋体" w:cs="Arial" w:hint="eastAsia"/>
                <w:szCs w:val="21"/>
              </w:rPr>
              <w:t>15600169813</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P20A07</w:t>
            </w:r>
          </w:p>
        </w:tc>
        <w:tc>
          <w:tcPr>
            <w:tcW w:w="1134" w:type="dxa"/>
            <w:vMerge w:val="restart"/>
            <w:vAlign w:val="center"/>
          </w:tcPr>
          <w:p w:rsidR="00F61BD5" w:rsidRPr="00546A71" w:rsidRDefault="00F61BD5" w:rsidP="00D872D1">
            <w:pPr>
              <w:jc w:val="center"/>
              <w:rPr>
                <w:color w:val="FF0000"/>
                <w:sz w:val="24"/>
                <w:szCs w:val="21"/>
              </w:rPr>
            </w:pPr>
            <w:r w:rsidRPr="00546A71">
              <w:rPr>
                <w:rFonts w:hint="eastAsia"/>
                <w:color w:val="000000"/>
                <w:sz w:val="24"/>
                <w:szCs w:val="21"/>
              </w:rPr>
              <w:t>南京</w:t>
            </w: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szCs w:val="21"/>
              </w:rPr>
              <w:t>GJB 9001C-2017</w:t>
            </w:r>
          </w:p>
          <w:p w:rsidR="00F61BD5" w:rsidRPr="00546A71" w:rsidRDefault="00F61BD5" w:rsidP="00D872D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2020.8.17</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2020.8.18-8.20</w:t>
            </w:r>
          </w:p>
        </w:tc>
        <w:tc>
          <w:tcPr>
            <w:tcW w:w="3705" w:type="dxa"/>
            <w:vMerge w:val="restart"/>
            <w:vAlign w:val="center"/>
          </w:tcPr>
          <w:p w:rsidR="00F61BD5" w:rsidRPr="00546A71" w:rsidRDefault="00F61BD5" w:rsidP="00D872D1">
            <w:pPr>
              <w:jc w:val="center"/>
              <w:rPr>
                <w:rFonts w:ascii="宋体" w:hAnsi="宋体" w:cs="Arial"/>
                <w:szCs w:val="21"/>
              </w:rPr>
            </w:pPr>
            <w:r w:rsidRPr="00546A71">
              <w:rPr>
                <w:rFonts w:ascii="宋体" w:hAnsi="宋体" w:cs="Arial" w:hint="eastAsia"/>
                <w:szCs w:val="21"/>
              </w:rPr>
              <w:t>南京金汇大酒店</w:t>
            </w:r>
          </w:p>
          <w:p w:rsidR="00F61BD5" w:rsidRPr="00546A71" w:rsidRDefault="00F61BD5" w:rsidP="00D872D1">
            <w:pPr>
              <w:jc w:val="center"/>
              <w:rPr>
                <w:rFonts w:ascii="宋体" w:hAnsi="宋体" w:cs="Arial"/>
                <w:szCs w:val="21"/>
              </w:rPr>
            </w:pPr>
            <w:r w:rsidRPr="00546A71">
              <w:rPr>
                <w:rFonts w:ascii="宋体" w:hAnsi="宋体" w:cs="Arial" w:hint="eastAsia"/>
                <w:szCs w:val="21"/>
              </w:rPr>
              <w:t>江苏省南京市秦淮区白下路288号</w:t>
            </w:r>
          </w:p>
          <w:p w:rsidR="00F61BD5" w:rsidRPr="00546A71" w:rsidRDefault="00F61BD5" w:rsidP="00D872D1">
            <w:pPr>
              <w:jc w:val="center"/>
              <w:rPr>
                <w:rFonts w:ascii="宋体" w:hAnsi="宋体" w:cs="Arial"/>
                <w:szCs w:val="21"/>
              </w:rPr>
            </w:pPr>
            <w:r w:rsidRPr="00546A71">
              <w:rPr>
                <w:rFonts w:ascii="宋体" w:hAnsi="宋体" w:cs="Arial" w:hint="eastAsia"/>
                <w:szCs w:val="21"/>
              </w:rPr>
              <w:t>住宿标准：280元/间/天</w:t>
            </w:r>
          </w:p>
        </w:tc>
        <w:tc>
          <w:tcPr>
            <w:tcW w:w="111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100</w:t>
            </w:r>
          </w:p>
        </w:tc>
        <w:tc>
          <w:tcPr>
            <w:tcW w:w="1559" w:type="dxa"/>
            <w:vMerge w:val="restart"/>
            <w:vAlign w:val="center"/>
          </w:tcPr>
          <w:p w:rsidR="00F61BD5" w:rsidRPr="00546A71" w:rsidRDefault="00F61BD5" w:rsidP="00D872D1">
            <w:pPr>
              <w:jc w:val="center"/>
              <w:rPr>
                <w:rFonts w:ascii="宋体" w:hAnsi="宋体" w:cs="Arial"/>
                <w:szCs w:val="21"/>
              </w:rPr>
            </w:pPr>
            <w:r w:rsidRPr="00546A71">
              <w:rPr>
                <w:rFonts w:ascii="宋体" w:hAnsi="宋体" w:cs="Arial" w:hint="eastAsia"/>
                <w:szCs w:val="21"/>
              </w:rPr>
              <w:t>邢碧昀  010-59517881</w:t>
            </w:r>
          </w:p>
          <w:p w:rsidR="00F61BD5" w:rsidRPr="00546A71" w:rsidRDefault="00F61BD5" w:rsidP="00D872D1">
            <w:pPr>
              <w:jc w:val="center"/>
              <w:rPr>
                <w:rFonts w:ascii="宋体" w:hAnsi="宋体" w:cs="宋体"/>
                <w:bCs/>
                <w:szCs w:val="21"/>
              </w:rPr>
            </w:pPr>
            <w:r w:rsidRPr="00546A71">
              <w:rPr>
                <w:rFonts w:ascii="宋体" w:hAnsi="宋体" w:cs="Arial" w:hint="eastAsia"/>
                <w:szCs w:val="21"/>
              </w:rPr>
              <w:t>17310161690</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546A71">
              <w:rPr>
                <w:color w:val="000000"/>
                <w:sz w:val="24"/>
                <w:szCs w:val="21"/>
              </w:rPr>
              <w:t>P20B08</w:t>
            </w:r>
          </w:p>
        </w:tc>
        <w:tc>
          <w:tcPr>
            <w:tcW w:w="1134" w:type="dxa"/>
            <w:vMerge/>
            <w:vAlign w:val="center"/>
          </w:tcPr>
          <w:p w:rsidR="00F61BD5" w:rsidRPr="00546A71" w:rsidRDefault="00F61BD5" w:rsidP="00D872D1">
            <w:pPr>
              <w:jc w:val="center"/>
              <w:rPr>
                <w:color w:val="000000"/>
                <w:sz w:val="24"/>
                <w:szCs w:val="21"/>
              </w:rPr>
            </w:pP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hint="eastAsia"/>
                <w:szCs w:val="21"/>
              </w:rPr>
              <w:t>技术文件管理与标准化培训</w:t>
            </w:r>
          </w:p>
        </w:tc>
        <w:tc>
          <w:tcPr>
            <w:tcW w:w="1275"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2020.8.18</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w:t>
            </w:r>
            <w:r>
              <w:rPr>
                <w:rFonts w:ascii="宋体" w:hAnsi="宋体" w:cs="宋体" w:hint="eastAsia"/>
                <w:bCs/>
                <w:szCs w:val="21"/>
              </w:rPr>
              <w:t>19</w:t>
            </w:r>
            <w:r w:rsidRPr="00546A71">
              <w:rPr>
                <w:rFonts w:ascii="宋体" w:hAnsi="宋体" w:cs="宋体" w:hint="eastAsia"/>
                <w:bCs/>
                <w:szCs w:val="21"/>
              </w:rPr>
              <w:t>-8.</w:t>
            </w:r>
            <w:r>
              <w:rPr>
                <w:rFonts w:ascii="宋体" w:hAnsi="宋体" w:cs="宋体" w:hint="eastAsia"/>
                <w:bCs/>
                <w:szCs w:val="21"/>
              </w:rPr>
              <w:t>20</w:t>
            </w:r>
          </w:p>
        </w:tc>
        <w:tc>
          <w:tcPr>
            <w:tcW w:w="3705" w:type="dxa"/>
            <w:vMerge/>
            <w:vAlign w:val="center"/>
          </w:tcPr>
          <w:p w:rsidR="00F61BD5" w:rsidRPr="00546A71" w:rsidRDefault="00F61BD5" w:rsidP="00D872D1">
            <w:pPr>
              <w:jc w:val="center"/>
              <w:rPr>
                <w:rFonts w:ascii="宋体" w:hAnsi="宋体" w:cs="Arial"/>
                <w:szCs w:val="21"/>
              </w:rPr>
            </w:pPr>
          </w:p>
        </w:tc>
        <w:tc>
          <w:tcPr>
            <w:tcW w:w="111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50</w:t>
            </w:r>
          </w:p>
        </w:tc>
        <w:tc>
          <w:tcPr>
            <w:tcW w:w="1559" w:type="dxa"/>
            <w:vMerge/>
            <w:vAlign w:val="center"/>
          </w:tcPr>
          <w:p w:rsidR="00F61BD5" w:rsidRPr="00546A71" w:rsidRDefault="00F61BD5" w:rsidP="00D872D1">
            <w:pPr>
              <w:jc w:val="center"/>
              <w:rPr>
                <w:rFonts w:ascii="宋体" w:hAnsi="宋体" w:cs="宋体"/>
                <w:bCs/>
                <w:szCs w:val="21"/>
              </w:rPr>
            </w:pP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2500元/人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P20A08</w:t>
            </w:r>
          </w:p>
        </w:tc>
        <w:tc>
          <w:tcPr>
            <w:tcW w:w="1134" w:type="dxa"/>
            <w:vAlign w:val="center"/>
          </w:tcPr>
          <w:p w:rsidR="00F61BD5" w:rsidRPr="00546A71" w:rsidRDefault="00F61BD5" w:rsidP="00D872D1">
            <w:pPr>
              <w:jc w:val="center"/>
              <w:rPr>
                <w:color w:val="000000"/>
                <w:sz w:val="24"/>
                <w:szCs w:val="21"/>
              </w:rPr>
            </w:pPr>
            <w:r w:rsidRPr="00546A71">
              <w:rPr>
                <w:rFonts w:hint="eastAsia"/>
                <w:color w:val="000000"/>
                <w:sz w:val="24"/>
                <w:szCs w:val="21"/>
              </w:rPr>
              <w:t>贵阳</w:t>
            </w: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szCs w:val="21"/>
              </w:rPr>
              <w:t>GJB 9001C-2017</w:t>
            </w:r>
          </w:p>
          <w:p w:rsidR="00F61BD5" w:rsidRPr="00546A71" w:rsidRDefault="00F61BD5" w:rsidP="00D872D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2020.8.24</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2020.8.25-8.27</w:t>
            </w:r>
          </w:p>
        </w:tc>
        <w:tc>
          <w:tcPr>
            <w:tcW w:w="3705" w:type="dxa"/>
            <w:vAlign w:val="center"/>
          </w:tcPr>
          <w:p w:rsidR="00F61BD5" w:rsidRDefault="00F61BD5" w:rsidP="00D872D1">
            <w:pPr>
              <w:jc w:val="center"/>
              <w:rPr>
                <w:rFonts w:ascii="宋体" w:hAnsi="宋体" w:cs="Arial"/>
                <w:szCs w:val="21"/>
              </w:rPr>
            </w:pPr>
            <w:r w:rsidRPr="00A15104">
              <w:rPr>
                <w:rFonts w:ascii="宋体" w:hAnsi="宋体" w:cs="Arial" w:hint="eastAsia"/>
                <w:szCs w:val="21"/>
              </w:rPr>
              <w:t>贵阳林城万宜酒店</w:t>
            </w:r>
          </w:p>
          <w:p w:rsidR="00F61BD5" w:rsidRDefault="00F61BD5" w:rsidP="00D872D1">
            <w:pPr>
              <w:jc w:val="center"/>
              <w:rPr>
                <w:rFonts w:ascii="宋体" w:hAnsi="宋体" w:cs="Arial"/>
                <w:szCs w:val="21"/>
              </w:rPr>
            </w:pPr>
            <w:r>
              <w:rPr>
                <w:rFonts w:ascii="宋体" w:hAnsi="宋体" w:cs="Arial" w:hint="eastAsia"/>
                <w:szCs w:val="21"/>
              </w:rPr>
              <w:t>贵州省贵阳市南明区遵义路326号</w:t>
            </w:r>
          </w:p>
          <w:p w:rsidR="00F61BD5" w:rsidRPr="00A15104" w:rsidRDefault="00F61BD5" w:rsidP="00D872D1">
            <w:pPr>
              <w:jc w:val="center"/>
              <w:rPr>
                <w:rFonts w:ascii="宋体" w:hAnsi="宋体" w:cs="Arial"/>
                <w:szCs w:val="21"/>
              </w:rPr>
            </w:pPr>
            <w:r>
              <w:rPr>
                <w:rFonts w:ascii="宋体" w:hAnsi="宋体" w:cs="Arial" w:hint="eastAsia"/>
                <w:szCs w:val="21"/>
              </w:rPr>
              <w:t>住宿标准：320元/间/天</w:t>
            </w:r>
          </w:p>
        </w:tc>
        <w:tc>
          <w:tcPr>
            <w:tcW w:w="111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100</w:t>
            </w:r>
          </w:p>
        </w:tc>
        <w:tc>
          <w:tcPr>
            <w:tcW w:w="1559"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冯勇</w:t>
            </w:r>
            <w:r w:rsidRPr="00546A71">
              <w:rPr>
                <w:rFonts w:ascii="宋体" w:hAnsi="宋体" w:cs="宋体" w:hint="eastAsia"/>
                <w:bCs/>
                <w:szCs w:val="21"/>
              </w:rPr>
              <w:t>飞</w:t>
            </w:r>
          </w:p>
          <w:p w:rsidR="00F61BD5" w:rsidRPr="00546A71" w:rsidRDefault="00F61BD5" w:rsidP="00D872D1">
            <w:pPr>
              <w:jc w:val="center"/>
              <w:rPr>
                <w:rFonts w:ascii="宋体" w:hAnsi="宋体" w:cs="宋体"/>
                <w:bCs/>
                <w:szCs w:val="21"/>
              </w:rPr>
            </w:pPr>
            <w:r w:rsidRPr="00546A71">
              <w:rPr>
                <w:rFonts w:ascii="宋体" w:hAnsi="宋体" w:cs="宋体" w:hint="eastAsia"/>
                <w:bCs/>
                <w:szCs w:val="21"/>
              </w:rPr>
              <w:t>010-59517877</w:t>
            </w:r>
          </w:p>
          <w:p w:rsidR="00F61BD5" w:rsidRPr="00546A71" w:rsidRDefault="00F61BD5" w:rsidP="00D872D1">
            <w:pPr>
              <w:jc w:val="center"/>
              <w:rPr>
                <w:rFonts w:ascii="宋体" w:hAnsi="宋体" w:cs="宋体"/>
                <w:b/>
                <w:bCs/>
                <w:szCs w:val="21"/>
              </w:rPr>
            </w:pPr>
            <w:r w:rsidRPr="00546A71">
              <w:rPr>
                <w:rFonts w:ascii="宋体" w:hAnsi="宋体" w:cs="宋体" w:hint="eastAsia"/>
                <w:bCs/>
                <w:szCs w:val="21"/>
              </w:rPr>
              <w:t>15210192971</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r w:rsidR="00F61BD5" w:rsidTr="00D872D1">
        <w:trPr>
          <w:trHeight w:val="850"/>
          <w:jc w:val="center"/>
        </w:trPr>
        <w:tc>
          <w:tcPr>
            <w:tcW w:w="1126" w:type="dxa"/>
            <w:vAlign w:val="center"/>
          </w:tcPr>
          <w:p w:rsidR="00F61BD5" w:rsidRPr="00546A71" w:rsidRDefault="00F61BD5" w:rsidP="00D872D1">
            <w:pPr>
              <w:jc w:val="center"/>
              <w:rPr>
                <w:color w:val="000000"/>
                <w:sz w:val="24"/>
                <w:szCs w:val="21"/>
              </w:rPr>
            </w:pPr>
            <w:r>
              <w:rPr>
                <w:rFonts w:hint="eastAsia"/>
                <w:color w:val="000000"/>
                <w:sz w:val="24"/>
                <w:szCs w:val="21"/>
              </w:rPr>
              <w:t>P20A23</w:t>
            </w:r>
          </w:p>
        </w:tc>
        <w:tc>
          <w:tcPr>
            <w:tcW w:w="1134" w:type="dxa"/>
            <w:vAlign w:val="center"/>
          </w:tcPr>
          <w:p w:rsidR="00F61BD5" w:rsidRPr="00546A71" w:rsidRDefault="00F61BD5" w:rsidP="00D872D1">
            <w:pPr>
              <w:jc w:val="center"/>
              <w:rPr>
                <w:color w:val="000000"/>
                <w:sz w:val="24"/>
                <w:szCs w:val="21"/>
              </w:rPr>
            </w:pPr>
            <w:r>
              <w:rPr>
                <w:rFonts w:hint="eastAsia"/>
                <w:color w:val="000000"/>
                <w:sz w:val="24"/>
                <w:szCs w:val="21"/>
              </w:rPr>
              <w:t>西安</w:t>
            </w:r>
          </w:p>
        </w:tc>
        <w:tc>
          <w:tcPr>
            <w:tcW w:w="2410" w:type="dxa"/>
            <w:vAlign w:val="center"/>
          </w:tcPr>
          <w:p w:rsidR="00F61BD5" w:rsidRPr="00546A71" w:rsidRDefault="00F61BD5" w:rsidP="00D872D1">
            <w:pPr>
              <w:jc w:val="center"/>
              <w:rPr>
                <w:rFonts w:ascii="宋体" w:hAnsi="宋体" w:cs="Arial"/>
                <w:szCs w:val="21"/>
              </w:rPr>
            </w:pPr>
            <w:r w:rsidRPr="00546A71">
              <w:rPr>
                <w:rFonts w:ascii="宋体" w:hAnsi="宋体" w:cs="Arial"/>
                <w:szCs w:val="21"/>
              </w:rPr>
              <w:t>GJB 9001C-2017</w:t>
            </w:r>
          </w:p>
          <w:p w:rsidR="00F61BD5" w:rsidRPr="00546A71" w:rsidRDefault="00F61BD5" w:rsidP="00D872D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5"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2020.8.24</w:t>
            </w:r>
          </w:p>
        </w:tc>
        <w:tc>
          <w:tcPr>
            <w:tcW w:w="1843"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2020.8.25-8.27</w:t>
            </w:r>
          </w:p>
        </w:tc>
        <w:tc>
          <w:tcPr>
            <w:tcW w:w="3705" w:type="dxa"/>
            <w:vAlign w:val="center"/>
          </w:tcPr>
          <w:p w:rsidR="00F61BD5" w:rsidRDefault="00F61BD5" w:rsidP="00D872D1">
            <w:pPr>
              <w:jc w:val="center"/>
              <w:rPr>
                <w:rFonts w:ascii="宋体" w:hAnsi="宋体" w:cs="Arial"/>
                <w:szCs w:val="21"/>
              </w:rPr>
            </w:pPr>
            <w:r w:rsidRPr="007A218A">
              <w:rPr>
                <w:rFonts w:ascii="宋体" w:hAnsi="宋体" w:cs="Arial" w:hint="eastAsia"/>
                <w:szCs w:val="21"/>
              </w:rPr>
              <w:t>航创国际广场C座</w:t>
            </w:r>
          </w:p>
          <w:p w:rsidR="00F61BD5" w:rsidRDefault="00F61BD5" w:rsidP="00D872D1">
            <w:pPr>
              <w:jc w:val="center"/>
              <w:rPr>
                <w:rFonts w:ascii="宋体" w:hAnsi="宋体" w:cs="Arial"/>
                <w:szCs w:val="21"/>
              </w:rPr>
            </w:pPr>
            <w:r w:rsidRPr="007A218A">
              <w:rPr>
                <w:rFonts w:ascii="宋体" w:hAnsi="宋体" w:cs="Arial" w:hint="eastAsia"/>
                <w:szCs w:val="21"/>
              </w:rPr>
              <w:t>陕西省西安市长安区西安民用航天基地神州四路与飞天路十字西南角</w:t>
            </w:r>
          </w:p>
          <w:p w:rsidR="00F61BD5" w:rsidRDefault="00F61BD5" w:rsidP="00D872D1">
            <w:pPr>
              <w:jc w:val="center"/>
              <w:rPr>
                <w:rFonts w:ascii="宋体" w:hAnsi="宋体" w:cs="Arial"/>
                <w:szCs w:val="21"/>
              </w:rPr>
            </w:pPr>
            <w:r w:rsidRPr="00FA65CE">
              <w:rPr>
                <w:rFonts w:ascii="宋体" w:hAnsi="宋体" w:cs="Arial" w:hint="eastAsia"/>
                <w:b/>
                <w:szCs w:val="21"/>
              </w:rPr>
              <w:t>住宿</w:t>
            </w:r>
            <w:r>
              <w:rPr>
                <w:rFonts w:ascii="宋体" w:hAnsi="宋体" w:cs="Arial" w:hint="eastAsia"/>
                <w:szCs w:val="21"/>
              </w:rPr>
              <w:t>：西安长安国际大酒店</w:t>
            </w:r>
          </w:p>
          <w:p w:rsidR="00F61BD5" w:rsidRDefault="00F61BD5" w:rsidP="00D872D1">
            <w:pPr>
              <w:jc w:val="center"/>
              <w:rPr>
                <w:rFonts w:ascii="宋体" w:hAnsi="宋体" w:cs="Arial"/>
                <w:szCs w:val="21"/>
              </w:rPr>
            </w:pPr>
            <w:r>
              <w:rPr>
                <w:rFonts w:ascii="宋体" w:hAnsi="宋体" w:cs="Arial" w:hint="eastAsia"/>
                <w:szCs w:val="21"/>
              </w:rPr>
              <w:t>住宿标准：标间：268元/间/天</w:t>
            </w:r>
          </w:p>
          <w:p w:rsidR="00F61BD5" w:rsidRPr="00FA65CE" w:rsidRDefault="00F61BD5" w:rsidP="00D872D1">
            <w:pPr>
              <w:jc w:val="center"/>
              <w:rPr>
                <w:rFonts w:ascii="宋体" w:hAnsi="宋体" w:cs="Arial"/>
                <w:szCs w:val="21"/>
              </w:rPr>
            </w:pPr>
            <w:r>
              <w:rPr>
                <w:rFonts w:ascii="宋体" w:hAnsi="宋体" w:cs="Arial" w:hint="eastAsia"/>
                <w:szCs w:val="21"/>
              </w:rPr>
              <w:t xml:space="preserve">          单间：278元/间/天</w:t>
            </w:r>
          </w:p>
        </w:tc>
        <w:tc>
          <w:tcPr>
            <w:tcW w:w="1115" w:type="dxa"/>
            <w:vAlign w:val="center"/>
          </w:tcPr>
          <w:p w:rsidR="00F61BD5" w:rsidRPr="00546A71" w:rsidRDefault="00F61BD5" w:rsidP="00D872D1">
            <w:pPr>
              <w:jc w:val="center"/>
              <w:rPr>
                <w:rFonts w:ascii="宋体" w:hAnsi="宋体" w:cs="宋体"/>
                <w:bCs/>
                <w:szCs w:val="21"/>
              </w:rPr>
            </w:pPr>
            <w:r>
              <w:rPr>
                <w:rFonts w:ascii="宋体" w:hAnsi="宋体" w:cs="宋体" w:hint="eastAsia"/>
                <w:bCs/>
                <w:szCs w:val="21"/>
              </w:rPr>
              <w:t>100</w:t>
            </w:r>
          </w:p>
        </w:tc>
        <w:tc>
          <w:tcPr>
            <w:tcW w:w="1559" w:type="dxa"/>
            <w:vAlign w:val="center"/>
          </w:tcPr>
          <w:p w:rsidR="00F61BD5" w:rsidRPr="00546A71" w:rsidRDefault="00F61BD5" w:rsidP="00D872D1">
            <w:pPr>
              <w:jc w:val="center"/>
              <w:rPr>
                <w:rFonts w:ascii="宋体" w:hAnsi="宋体" w:cs="Arial"/>
                <w:szCs w:val="21"/>
              </w:rPr>
            </w:pPr>
            <w:r w:rsidRPr="00546A71">
              <w:rPr>
                <w:rFonts w:ascii="宋体" w:hAnsi="宋体" w:cs="Arial" w:hint="eastAsia"/>
                <w:szCs w:val="21"/>
              </w:rPr>
              <w:t>邢碧昀  010-59517881</w:t>
            </w:r>
          </w:p>
          <w:p w:rsidR="00F61BD5" w:rsidRDefault="00F61BD5" w:rsidP="00D872D1">
            <w:pPr>
              <w:jc w:val="center"/>
              <w:rPr>
                <w:rFonts w:ascii="宋体" w:hAnsi="宋体" w:cs="宋体"/>
                <w:bCs/>
                <w:szCs w:val="21"/>
              </w:rPr>
            </w:pPr>
            <w:r w:rsidRPr="00546A71">
              <w:rPr>
                <w:rFonts w:ascii="宋体" w:hAnsi="宋体" w:cs="Arial" w:hint="eastAsia"/>
                <w:szCs w:val="21"/>
              </w:rPr>
              <w:t>17310161690</w:t>
            </w:r>
          </w:p>
        </w:tc>
        <w:tc>
          <w:tcPr>
            <w:tcW w:w="1276" w:type="dxa"/>
            <w:vAlign w:val="center"/>
          </w:tcPr>
          <w:p w:rsidR="00F61BD5" w:rsidRPr="00546A71" w:rsidRDefault="00F61BD5" w:rsidP="00D872D1">
            <w:pPr>
              <w:jc w:val="center"/>
              <w:rPr>
                <w:rFonts w:ascii="宋体" w:hAnsi="宋体" w:cs="宋体"/>
                <w:bCs/>
                <w:szCs w:val="21"/>
              </w:rPr>
            </w:pPr>
            <w:r w:rsidRPr="00546A71">
              <w:rPr>
                <w:rFonts w:ascii="宋体" w:hAnsi="宋体" w:cs="宋体" w:hint="eastAsia"/>
                <w:bCs/>
                <w:szCs w:val="21"/>
              </w:rPr>
              <w:t>2000元/人</w:t>
            </w:r>
          </w:p>
        </w:tc>
      </w:tr>
    </w:tbl>
    <w:p w:rsidR="00090225" w:rsidRDefault="00090225"/>
    <w:sectPr w:rsidR="00090225" w:rsidSect="00F61BD5">
      <w:pgSz w:w="16838" w:h="11906" w:orient="landscape"/>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84" w:rsidRDefault="00437384" w:rsidP="00F61BD5">
      <w:r>
        <w:separator/>
      </w:r>
    </w:p>
  </w:endnote>
  <w:endnote w:type="continuationSeparator" w:id="0">
    <w:p w:rsidR="00437384" w:rsidRDefault="00437384" w:rsidP="00F6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84" w:rsidRDefault="00437384" w:rsidP="00F61BD5">
      <w:r>
        <w:separator/>
      </w:r>
    </w:p>
  </w:footnote>
  <w:footnote w:type="continuationSeparator" w:id="0">
    <w:p w:rsidR="00437384" w:rsidRDefault="00437384" w:rsidP="00F61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00"/>
    <w:rsid w:val="00090225"/>
    <w:rsid w:val="00437384"/>
    <w:rsid w:val="00B56A00"/>
    <w:rsid w:val="00F61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5F13"/>
  <w15:chartTrackingRefBased/>
  <w15:docId w15:val="{217F1858-5735-4A8F-8D8E-431A0D27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B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BD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B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61BD5"/>
    <w:rPr>
      <w:rFonts w:ascii="Times New Roman" w:eastAsia="宋体" w:hAnsi="Times New Roman" w:cs="Times New Roman"/>
      <w:sz w:val="18"/>
      <w:szCs w:val="18"/>
    </w:rPr>
  </w:style>
  <w:style w:type="paragraph" w:styleId="a6">
    <w:name w:val="footer"/>
    <w:basedOn w:val="a"/>
    <w:link w:val="a7"/>
    <w:uiPriority w:val="99"/>
    <w:unhideWhenUsed/>
    <w:rsid w:val="00F61BD5"/>
    <w:pPr>
      <w:tabs>
        <w:tab w:val="center" w:pos="4153"/>
        <w:tab w:val="right" w:pos="8306"/>
      </w:tabs>
      <w:snapToGrid w:val="0"/>
      <w:jc w:val="left"/>
    </w:pPr>
    <w:rPr>
      <w:sz w:val="18"/>
      <w:szCs w:val="18"/>
    </w:rPr>
  </w:style>
  <w:style w:type="character" w:customStyle="1" w:styleId="a7">
    <w:name w:val="页脚 字符"/>
    <w:basedOn w:val="a0"/>
    <w:link w:val="a6"/>
    <w:uiPriority w:val="99"/>
    <w:rsid w:val="00F61BD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gxy</dc:creator>
  <cp:keywords/>
  <dc:description/>
  <cp:lastModifiedBy>gxy</cp:lastModifiedBy>
  <cp:revision>2</cp:revision>
  <dcterms:created xsi:type="dcterms:W3CDTF">2020-07-17T00:33:00Z</dcterms:created>
  <dcterms:modified xsi:type="dcterms:W3CDTF">2020-07-17T00:34:00Z</dcterms:modified>
</cp:coreProperties>
</file>