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A9" w:rsidRPr="00F84988" w:rsidRDefault="00FE59A9" w:rsidP="008C41EB">
      <w:pPr>
        <w:spacing w:line="276" w:lineRule="auto"/>
        <w:ind w:firstLineChars="2679" w:firstLine="7033"/>
        <w:rPr>
          <w:rFonts w:ascii="宋体" w:hAnsi="宋体" w:cs="Arial"/>
          <w:bCs/>
          <w:sz w:val="28"/>
        </w:rPr>
      </w:pPr>
    </w:p>
    <w:p w:rsidR="00754E72" w:rsidRPr="00F84988" w:rsidRDefault="00341DE9" w:rsidP="004B2D72">
      <w:pPr>
        <w:spacing w:line="276" w:lineRule="auto"/>
        <w:ind w:firstLineChars="2479" w:firstLine="6508"/>
        <w:rPr>
          <w:rFonts w:ascii="宋体" w:hAnsi="宋体" w:cs="Arial"/>
          <w:bCs/>
          <w:sz w:val="28"/>
          <w:szCs w:val="28"/>
          <w:u w:val="single"/>
        </w:rPr>
      </w:pPr>
      <w:r w:rsidRPr="00F84988">
        <w:rPr>
          <w:rFonts w:ascii="宋体" w:hAnsi="宋体" w:cs="Arial"/>
          <w:bCs/>
          <w:sz w:val="28"/>
          <w:szCs w:val="28"/>
        </w:rPr>
        <w:t>项目</w:t>
      </w:r>
      <w:r w:rsidR="00754E72" w:rsidRPr="00F84988">
        <w:rPr>
          <w:rFonts w:ascii="宋体" w:hAnsi="宋体" w:cs="Arial"/>
          <w:bCs/>
          <w:sz w:val="28"/>
          <w:szCs w:val="28"/>
        </w:rPr>
        <w:t>编号</w:t>
      </w:r>
      <w:r w:rsidR="008C41EB" w:rsidRPr="00F84988">
        <w:rPr>
          <w:rFonts w:ascii="宋体" w:hAnsi="宋体" w:cs="Arial"/>
          <w:bCs/>
          <w:sz w:val="28"/>
          <w:szCs w:val="28"/>
        </w:rPr>
        <w:t>：</w:t>
      </w:r>
      <w:r w:rsidR="00A36B7E" w:rsidRPr="00F84988">
        <w:rPr>
          <w:rFonts w:ascii="宋体" w:hAnsi="宋体" w:cs="Arial"/>
          <w:bCs/>
          <w:sz w:val="28"/>
          <w:szCs w:val="28"/>
          <w:u w:val="single"/>
        </w:rPr>
        <w:t xml:space="preserve"> </w:t>
      </w:r>
      <w:r w:rsidR="00754E72" w:rsidRPr="00F84988">
        <w:rPr>
          <w:rFonts w:ascii="宋体" w:hAnsi="宋体" w:cs="Arial"/>
          <w:bCs/>
          <w:sz w:val="28"/>
          <w:szCs w:val="28"/>
          <w:u w:val="single"/>
        </w:rPr>
        <w:t xml:space="preserve">     </w:t>
      </w:r>
      <w:r w:rsidR="00A36B7E" w:rsidRPr="00F84988">
        <w:rPr>
          <w:rFonts w:ascii="宋体" w:hAnsi="宋体" w:cs="Arial"/>
          <w:bCs/>
          <w:sz w:val="28"/>
          <w:szCs w:val="28"/>
          <w:u w:val="single"/>
        </w:rPr>
        <w:t xml:space="preserve">  </w:t>
      </w:r>
      <w:r w:rsidR="00CE3BEF" w:rsidRPr="00F84988">
        <w:rPr>
          <w:rFonts w:ascii="宋体" w:hAnsi="宋体" w:cs="Arial"/>
          <w:bCs/>
          <w:sz w:val="28"/>
          <w:szCs w:val="28"/>
          <w:u w:val="single"/>
        </w:rPr>
        <w:t xml:space="preserve">  </w:t>
      </w:r>
      <w:r w:rsidR="00EB7B57" w:rsidRPr="00F84988">
        <w:rPr>
          <w:rFonts w:ascii="宋体" w:hAnsi="宋体" w:cs="Arial"/>
          <w:bCs/>
          <w:sz w:val="28"/>
          <w:szCs w:val="28"/>
          <w:u w:val="single"/>
        </w:rPr>
        <w:t xml:space="preserve"> </w:t>
      </w:r>
    </w:p>
    <w:p w:rsidR="00856517" w:rsidRPr="00F84988" w:rsidRDefault="00856517" w:rsidP="008C41EB">
      <w:pPr>
        <w:spacing w:line="276" w:lineRule="auto"/>
        <w:jc w:val="center"/>
        <w:rPr>
          <w:rFonts w:ascii="宋体" w:hAnsi="宋体" w:cs="Arial"/>
          <w:bCs/>
          <w:sz w:val="28"/>
          <w:u w:val="single"/>
        </w:rPr>
      </w:pPr>
    </w:p>
    <w:p w:rsidR="00776C7D" w:rsidRPr="00F84988" w:rsidRDefault="002321C0" w:rsidP="008C41EB">
      <w:pPr>
        <w:spacing w:line="276" w:lineRule="auto"/>
        <w:jc w:val="center"/>
        <w:rPr>
          <w:rFonts w:ascii="宋体" w:hAnsi="宋体" w:cs="Arial"/>
          <w:bCs/>
          <w:sz w:val="28"/>
        </w:rPr>
      </w:pPr>
      <w:r>
        <w:rPr>
          <w:rFonts w:ascii="宋体" w:hAnsi="宋体" w:cs="Arial"/>
          <w:bCs/>
          <w:noProof/>
          <w:sz w:val="28"/>
        </w:rPr>
        <w:drawing>
          <wp:inline distT="0" distB="0" distL="0" distR="0">
            <wp:extent cx="1628775" cy="1628775"/>
            <wp:effectExtent l="19050" t="0" r="9525" b="0"/>
            <wp:docPr id="1" name="图片 1"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CX"/>
                    <pic:cNvPicPr>
                      <a:picLocks noChangeAspect="1" noChangeArrowheads="1"/>
                    </pic:cNvPicPr>
                  </pic:nvPicPr>
                  <pic:blipFill>
                    <a:blip r:embed="rId7" cstate="print"/>
                    <a:srcRect/>
                    <a:stretch>
                      <a:fillRect/>
                    </a:stretch>
                  </pic:blipFill>
                  <pic:spPr bwMode="auto">
                    <a:xfrm>
                      <a:off x="0" y="0"/>
                      <a:ext cx="1628775" cy="1628775"/>
                    </a:xfrm>
                    <a:prstGeom prst="rect">
                      <a:avLst/>
                    </a:prstGeom>
                    <a:noFill/>
                    <a:ln w="9525">
                      <a:noFill/>
                      <a:miter lim="800000"/>
                      <a:headEnd/>
                      <a:tailEnd/>
                    </a:ln>
                  </pic:spPr>
                </pic:pic>
              </a:graphicData>
            </a:graphic>
          </wp:inline>
        </w:drawing>
      </w:r>
    </w:p>
    <w:p w:rsidR="00754E72" w:rsidRPr="00F84988" w:rsidRDefault="00754E72" w:rsidP="008C41EB">
      <w:pPr>
        <w:spacing w:line="276" w:lineRule="auto"/>
        <w:jc w:val="center"/>
        <w:rPr>
          <w:rFonts w:ascii="宋体" w:hAnsi="宋体" w:cs="Arial"/>
          <w:bCs/>
          <w:sz w:val="28"/>
          <w:u w:val="single"/>
        </w:rPr>
      </w:pPr>
    </w:p>
    <w:p w:rsidR="0020681E" w:rsidRDefault="001C560B" w:rsidP="001C560B">
      <w:pPr>
        <w:jc w:val="center"/>
        <w:rPr>
          <w:rFonts w:ascii="宋体" w:hAnsi="宋体"/>
          <w:b/>
          <w:sz w:val="52"/>
          <w:szCs w:val="52"/>
        </w:rPr>
      </w:pPr>
      <w:r>
        <w:rPr>
          <w:rFonts w:ascii="宋体" w:hAnsi="宋体" w:cs="隶书" w:hint="eastAsia"/>
          <w:b/>
          <w:bCs/>
          <w:sz w:val="52"/>
          <w:szCs w:val="52"/>
        </w:rPr>
        <w:t>新时代</w:t>
      </w:r>
      <w:r w:rsidRPr="006761B4">
        <w:rPr>
          <w:rFonts w:ascii="宋体" w:hAnsi="宋体" w:cs="隶书" w:hint="eastAsia"/>
          <w:b/>
          <w:bCs/>
          <w:sz w:val="52"/>
          <w:szCs w:val="52"/>
        </w:rPr>
        <w:t>质量管理体系</w:t>
      </w:r>
      <w:r>
        <w:rPr>
          <w:rFonts w:ascii="宋体" w:hAnsi="宋体" w:cs="隶书" w:hint="eastAsia"/>
          <w:b/>
          <w:bCs/>
          <w:sz w:val="52"/>
          <w:szCs w:val="52"/>
        </w:rPr>
        <w:t>能力分级评价</w:t>
      </w:r>
    </w:p>
    <w:p w:rsidR="00754E72" w:rsidRPr="00F84988" w:rsidRDefault="00754E72" w:rsidP="00000A71">
      <w:pPr>
        <w:jc w:val="center"/>
        <w:rPr>
          <w:rFonts w:ascii="宋体" w:hAnsi="宋体"/>
          <w:b/>
          <w:sz w:val="52"/>
          <w:szCs w:val="52"/>
        </w:rPr>
      </w:pPr>
      <w:r w:rsidRPr="00F84988">
        <w:rPr>
          <w:rFonts w:ascii="宋体" w:hAnsi="宋体"/>
          <w:b/>
          <w:sz w:val="52"/>
          <w:szCs w:val="52"/>
        </w:rPr>
        <w:t>申请书</w:t>
      </w:r>
    </w:p>
    <w:p w:rsidR="00754E72" w:rsidRPr="00F84988" w:rsidRDefault="00754E72" w:rsidP="008C41EB">
      <w:pPr>
        <w:spacing w:line="276" w:lineRule="auto"/>
        <w:jc w:val="center"/>
        <w:rPr>
          <w:rFonts w:ascii="宋体" w:hAnsi="宋体" w:cs="Arial"/>
          <w:bCs/>
          <w:sz w:val="28"/>
          <w:u w:val="single"/>
        </w:rPr>
      </w:pPr>
    </w:p>
    <w:p w:rsidR="004B2D72" w:rsidRPr="00F84988" w:rsidRDefault="004B2D72" w:rsidP="008C41EB">
      <w:pPr>
        <w:spacing w:line="276" w:lineRule="auto"/>
        <w:jc w:val="center"/>
        <w:rPr>
          <w:rFonts w:ascii="宋体" w:hAnsi="宋体" w:cs="Arial"/>
          <w:bCs/>
          <w:sz w:val="28"/>
          <w:u w:val="single"/>
        </w:rPr>
      </w:pPr>
    </w:p>
    <w:p w:rsidR="00754E72" w:rsidRPr="00F84988" w:rsidRDefault="00754E72" w:rsidP="008C41EB">
      <w:pPr>
        <w:spacing w:line="276" w:lineRule="auto"/>
        <w:jc w:val="center"/>
        <w:rPr>
          <w:rFonts w:ascii="宋体" w:hAnsi="宋体" w:cs="Arial"/>
          <w:bCs/>
          <w:sz w:val="28"/>
          <w:u w:val="single"/>
        </w:rPr>
      </w:pPr>
    </w:p>
    <w:p w:rsidR="00754E72" w:rsidRPr="00F84988" w:rsidRDefault="00754E72" w:rsidP="008C41EB">
      <w:pPr>
        <w:spacing w:line="276" w:lineRule="auto"/>
        <w:jc w:val="center"/>
        <w:rPr>
          <w:rFonts w:ascii="宋体" w:hAnsi="宋体" w:cs="Arial"/>
          <w:bCs/>
          <w:sz w:val="28"/>
          <w:u w:val="single"/>
        </w:rPr>
      </w:pPr>
    </w:p>
    <w:p w:rsidR="00754E72" w:rsidRDefault="00754E72" w:rsidP="00A75E90">
      <w:pPr>
        <w:spacing w:line="276" w:lineRule="auto"/>
        <w:ind w:firstLineChars="330" w:firstLine="1135"/>
        <w:jc w:val="left"/>
        <w:rPr>
          <w:rFonts w:ascii="宋体" w:hAnsi="宋体" w:cs="Arial"/>
          <w:b/>
          <w:bCs/>
          <w:sz w:val="36"/>
          <w:u w:val="single"/>
        </w:rPr>
      </w:pPr>
      <w:r w:rsidRPr="00F84988">
        <w:rPr>
          <w:rFonts w:ascii="宋体" w:hAnsi="宋体" w:cs="Arial"/>
          <w:b/>
          <w:bCs/>
          <w:sz w:val="36"/>
        </w:rPr>
        <w:t>申请单位</w:t>
      </w:r>
      <w:r w:rsidR="00A36B7E" w:rsidRPr="00F84988">
        <w:rPr>
          <w:rFonts w:ascii="宋体" w:hAnsi="宋体" w:cs="Arial"/>
          <w:b/>
          <w:bCs/>
          <w:sz w:val="36"/>
        </w:rPr>
        <w:t>:</w:t>
      </w:r>
      <w:r w:rsidR="00095B3F" w:rsidRPr="00F84988">
        <w:rPr>
          <w:rFonts w:ascii="宋体" w:hAnsi="宋体" w:cs="Arial"/>
          <w:b/>
          <w:bCs/>
          <w:sz w:val="36"/>
          <w:u w:val="single"/>
        </w:rPr>
        <w:t xml:space="preserve"> </w:t>
      </w:r>
      <w:r w:rsidRPr="00F84988">
        <w:rPr>
          <w:rFonts w:ascii="宋体" w:hAnsi="宋体" w:cs="Arial"/>
          <w:b/>
          <w:bCs/>
          <w:sz w:val="36"/>
          <w:u w:val="single"/>
        </w:rPr>
        <w:t xml:space="preserve">                  </w:t>
      </w:r>
      <w:r w:rsidR="00856517" w:rsidRPr="00F84988">
        <w:rPr>
          <w:rFonts w:ascii="宋体" w:hAnsi="宋体" w:cs="Arial"/>
          <w:b/>
          <w:bCs/>
          <w:sz w:val="36"/>
          <w:u w:val="single"/>
        </w:rPr>
        <w:t xml:space="preserve">  </w:t>
      </w:r>
      <w:r w:rsidRPr="00F84988">
        <w:rPr>
          <w:rFonts w:ascii="宋体" w:hAnsi="宋体" w:cs="Arial"/>
          <w:b/>
          <w:bCs/>
          <w:sz w:val="36"/>
          <w:u w:val="single"/>
        </w:rPr>
        <w:t xml:space="preserve">     </w:t>
      </w:r>
      <w:r w:rsidR="00D72F15">
        <w:rPr>
          <w:rFonts w:ascii="宋体" w:hAnsi="宋体" w:cs="Arial" w:hint="eastAsia"/>
          <w:b/>
          <w:bCs/>
          <w:sz w:val="36"/>
          <w:u w:val="single"/>
        </w:rPr>
        <w:t xml:space="preserve"> </w:t>
      </w:r>
    </w:p>
    <w:p w:rsidR="00D72F15" w:rsidRPr="00F84988" w:rsidRDefault="00D72F15" w:rsidP="00A75E90">
      <w:pPr>
        <w:spacing w:line="276" w:lineRule="auto"/>
        <w:ind w:firstLineChars="330" w:firstLine="1135"/>
        <w:jc w:val="left"/>
        <w:rPr>
          <w:rFonts w:ascii="宋体" w:hAnsi="宋体" w:cs="Arial"/>
          <w:b/>
          <w:bCs/>
          <w:sz w:val="36"/>
        </w:rPr>
      </w:pPr>
      <w:r w:rsidRPr="00D72F15">
        <w:rPr>
          <w:rFonts w:ascii="宋体" w:hAnsi="宋体" w:cs="Arial"/>
          <w:b/>
          <w:bCs/>
          <w:sz w:val="36"/>
        </w:rPr>
        <w:t>填表日期:</w:t>
      </w:r>
      <w:r w:rsidRPr="00D72F15">
        <w:rPr>
          <w:rFonts w:ascii="宋体" w:hAnsi="宋体" w:cs="Arial"/>
          <w:b/>
          <w:bCs/>
          <w:sz w:val="36"/>
          <w:u w:val="single"/>
        </w:rPr>
        <w:t xml:space="preserve">        </w:t>
      </w:r>
      <w:r>
        <w:rPr>
          <w:rFonts w:ascii="宋体" w:hAnsi="宋体" w:cs="Arial" w:hint="eastAsia"/>
          <w:b/>
          <w:bCs/>
          <w:sz w:val="36"/>
          <w:u w:val="single"/>
        </w:rPr>
        <w:t xml:space="preserve">   </w:t>
      </w:r>
      <w:r w:rsidRPr="00D72F15">
        <w:rPr>
          <w:rFonts w:ascii="宋体" w:hAnsi="宋体" w:cs="Arial"/>
          <w:b/>
          <w:bCs/>
          <w:sz w:val="36"/>
          <w:u w:val="single"/>
        </w:rPr>
        <w:t xml:space="preserve">年 </w:t>
      </w:r>
      <w:r>
        <w:rPr>
          <w:rFonts w:ascii="宋体" w:hAnsi="宋体" w:cs="Arial" w:hint="eastAsia"/>
          <w:b/>
          <w:bCs/>
          <w:sz w:val="36"/>
          <w:u w:val="single"/>
        </w:rPr>
        <w:t xml:space="preserve">  </w:t>
      </w:r>
      <w:r w:rsidRPr="00D72F15">
        <w:rPr>
          <w:rFonts w:ascii="宋体" w:hAnsi="宋体" w:cs="Arial"/>
          <w:b/>
          <w:bCs/>
          <w:sz w:val="36"/>
          <w:u w:val="single"/>
        </w:rPr>
        <w:t xml:space="preserve">  月 </w:t>
      </w:r>
      <w:r>
        <w:rPr>
          <w:rFonts w:ascii="宋体" w:hAnsi="宋体" w:cs="Arial" w:hint="eastAsia"/>
          <w:b/>
          <w:bCs/>
          <w:sz w:val="36"/>
          <w:u w:val="single"/>
        </w:rPr>
        <w:t xml:space="preserve">  </w:t>
      </w:r>
      <w:r w:rsidRPr="00D72F15">
        <w:rPr>
          <w:rFonts w:ascii="宋体" w:hAnsi="宋体" w:cs="Arial"/>
          <w:b/>
          <w:bCs/>
          <w:sz w:val="36"/>
          <w:u w:val="single"/>
        </w:rPr>
        <w:t xml:space="preserve">  日</w:t>
      </w:r>
    </w:p>
    <w:p w:rsidR="00776C7D" w:rsidRPr="00F84988" w:rsidRDefault="00776C7D" w:rsidP="008C41EB">
      <w:pPr>
        <w:spacing w:line="276" w:lineRule="auto"/>
        <w:jc w:val="center"/>
        <w:rPr>
          <w:rFonts w:ascii="宋体" w:hAnsi="宋体" w:cs="Arial"/>
          <w:bCs/>
          <w:sz w:val="28"/>
          <w:u w:val="single"/>
        </w:rPr>
      </w:pPr>
    </w:p>
    <w:p w:rsidR="00B33453" w:rsidRPr="00F84988" w:rsidRDefault="00B33453" w:rsidP="008C41EB">
      <w:pPr>
        <w:spacing w:line="276" w:lineRule="auto"/>
        <w:jc w:val="center"/>
        <w:rPr>
          <w:rFonts w:ascii="宋体" w:hAnsi="宋体" w:cs="Arial"/>
          <w:bCs/>
          <w:sz w:val="28"/>
          <w:u w:val="single"/>
        </w:rPr>
      </w:pPr>
    </w:p>
    <w:p w:rsidR="00E17A95" w:rsidRDefault="00E17A95" w:rsidP="008C41EB">
      <w:pPr>
        <w:spacing w:line="276" w:lineRule="auto"/>
        <w:jc w:val="center"/>
        <w:rPr>
          <w:rFonts w:ascii="宋体" w:hAnsi="宋体" w:cs="Arial"/>
          <w:bCs/>
          <w:sz w:val="28"/>
          <w:u w:val="single"/>
        </w:rPr>
      </w:pPr>
    </w:p>
    <w:p w:rsidR="00B33453" w:rsidRDefault="00B33453" w:rsidP="008C41EB">
      <w:pPr>
        <w:spacing w:line="276" w:lineRule="auto"/>
        <w:jc w:val="center"/>
        <w:rPr>
          <w:rFonts w:ascii="宋体" w:hAnsi="宋体" w:cs="Arial"/>
          <w:bCs/>
          <w:sz w:val="28"/>
          <w:u w:val="single"/>
        </w:rPr>
      </w:pPr>
    </w:p>
    <w:p w:rsidR="00B33453" w:rsidRDefault="00B33453" w:rsidP="008C41EB">
      <w:pPr>
        <w:spacing w:line="276" w:lineRule="auto"/>
        <w:jc w:val="center"/>
        <w:rPr>
          <w:rFonts w:ascii="宋体" w:hAnsi="宋体" w:cs="Arial"/>
          <w:bCs/>
          <w:sz w:val="28"/>
          <w:u w:val="single"/>
        </w:rPr>
      </w:pPr>
    </w:p>
    <w:p w:rsidR="00B33453" w:rsidRPr="00F84988" w:rsidRDefault="00B33453" w:rsidP="008C41EB">
      <w:pPr>
        <w:spacing w:line="276" w:lineRule="auto"/>
        <w:jc w:val="center"/>
        <w:rPr>
          <w:rFonts w:ascii="宋体" w:hAnsi="宋体" w:cs="Arial"/>
          <w:bCs/>
          <w:sz w:val="28"/>
          <w:u w:val="single"/>
        </w:rPr>
      </w:pPr>
    </w:p>
    <w:p w:rsidR="00D72F15" w:rsidRPr="00F84988" w:rsidRDefault="00D72F15" w:rsidP="00337A07">
      <w:pPr>
        <w:spacing w:line="276" w:lineRule="auto"/>
        <w:jc w:val="center"/>
        <w:rPr>
          <w:rFonts w:ascii="宋体" w:hAnsi="宋体" w:cs="Arial"/>
          <w:bCs/>
          <w:sz w:val="32"/>
          <w:szCs w:val="32"/>
        </w:rPr>
      </w:pPr>
      <w:r w:rsidRPr="00F84988">
        <w:rPr>
          <w:rFonts w:ascii="宋体" w:hAnsi="宋体" w:cs="Arial"/>
          <w:bCs/>
          <w:sz w:val="44"/>
          <w:szCs w:val="44"/>
        </w:rPr>
        <w:t>北京</w:t>
      </w:r>
      <w:r>
        <w:rPr>
          <w:rFonts w:ascii="宋体" w:hAnsi="宋体" w:cs="Arial"/>
          <w:bCs/>
          <w:sz w:val="44"/>
          <w:szCs w:val="44"/>
        </w:rPr>
        <w:t>军友诚信检测</w:t>
      </w:r>
      <w:r w:rsidRPr="00F84988">
        <w:rPr>
          <w:rFonts w:ascii="宋体" w:hAnsi="宋体" w:cs="Arial"/>
          <w:bCs/>
          <w:sz w:val="44"/>
          <w:szCs w:val="44"/>
        </w:rPr>
        <w:t>认证有限公司</w:t>
      </w:r>
    </w:p>
    <w:p w:rsidR="00C3481E" w:rsidRPr="00F84988" w:rsidRDefault="00C3481E" w:rsidP="008C41EB">
      <w:pPr>
        <w:spacing w:line="276" w:lineRule="auto"/>
        <w:jc w:val="left"/>
        <w:rPr>
          <w:rFonts w:ascii="宋体" w:hAnsi="宋体" w:cs="Arial"/>
          <w:bCs/>
        </w:rPr>
        <w:sectPr w:rsidR="00C3481E" w:rsidRPr="00F84988" w:rsidSect="00F72985">
          <w:headerReference w:type="even" r:id="rId8"/>
          <w:headerReference w:type="default" r:id="rId9"/>
          <w:footerReference w:type="even" r:id="rId10"/>
          <w:footerReference w:type="default" r:id="rId11"/>
          <w:headerReference w:type="first" r:id="rId12"/>
          <w:footerReference w:type="first" r:id="rId13"/>
          <w:pgSz w:w="11906" w:h="16838" w:code="9"/>
          <w:pgMar w:top="1134" w:right="1021" w:bottom="1021" w:left="1588" w:header="680" w:footer="680" w:gutter="0"/>
          <w:pgNumType w:start="1"/>
          <w:cols w:space="425"/>
          <w:titlePg/>
          <w:docGrid w:type="linesAndChars" w:linePitch="440" w:charSpace="-3580"/>
        </w:sectPr>
      </w:pPr>
    </w:p>
    <w:p w:rsidR="00754E72" w:rsidRPr="00F84988" w:rsidRDefault="00754E72" w:rsidP="008C7A33">
      <w:pPr>
        <w:spacing w:line="720" w:lineRule="auto"/>
        <w:jc w:val="center"/>
        <w:rPr>
          <w:rFonts w:ascii="宋体" w:hAnsi="宋体"/>
          <w:b/>
          <w:bCs/>
          <w:sz w:val="32"/>
          <w:szCs w:val="32"/>
        </w:rPr>
      </w:pPr>
      <w:r w:rsidRPr="00F84988">
        <w:rPr>
          <w:rFonts w:ascii="宋体" w:hAnsi="宋体"/>
          <w:b/>
          <w:bCs/>
          <w:sz w:val="32"/>
          <w:szCs w:val="32"/>
        </w:rPr>
        <w:lastRenderedPageBreak/>
        <w:t>填表说明</w:t>
      </w:r>
    </w:p>
    <w:p w:rsidR="00754E72" w:rsidRPr="00F84988" w:rsidRDefault="00754E72" w:rsidP="0019711A">
      <w:pPr>
        <w:numPr>
          <w:ilvl w:val="0"/>
          <w:numId w:val="16"/>
        </w:numPr>
        <w:rPr>
          <w:rFonts w:ascii="宋体" w:hAnsi="宋体" w:cs="Arial"/>
          <w:bCs/>
          <w:sz w:val="24"/>
          <w:szCs w:val="24"/>
        </w:rPr>
      </w:pPr>
      <w:r w:rsidRPr="00F84988">
        <w:rPr>
          <w:rFonts w:ascii="宋体" w:hAnsi="宋体" w:cs="Arial"/>
          <w:bCs/>
          <w:sz w:val="24"/>
          <w:szCs w:val="24"/>
        </w:rPr>
        <w:t>本表所填写内容务必准确有据；</w:t>
      </w:r>
    </w:p>
    <w:p w:rsidR="00754E72" w:rsidRPr="00F84988" w:rsidRDefault="00754E72" w:rsidP="0019711A">
      <w:pPr>
        <w:numPr>
          <w:ilvl w:val="0"/>
          <w:numId w:val="16"/>
        </w:numPr>
        <w:rPr>
          <w:rFonts w:ascii="宋体" w:hAnsi="宋体" w:cs="Arial"/>
          <w:bCs/>
          <w:sz w:val="24"/>
          <w:szCs w:val="24"/>
        </w:rPr>
      </w:pPr>
      <w:r w:rsidRPr="00F84988">
        <w:rPr>
          <w:rFonts w:ascii="宋体" w:hAnsi="宋体" w:cs="Arial"/>
          <w:bCs/>
          <w:sz w:val="24"/>
          <w:szCs w:val="24"/>
        </w:rPr>
        <w:t>本表项目内容如填写不下可另附页；</w:t>
      </w:r>
    </w:p>
    <w:p w:rsidR="00754E72" w:rsidRPr="00F84988" w:rsidRDefault="00754E72" w:rsidP="0019711A">
      <w:pPr>
        <w:numPr>
          <w:ilvl w:val="0"/>
          <w:numId w:val="16"/>
        </w:numPr>
        <w:rPr>
          <w:rFonts w:ascii="宋体" w:hAnsi="宋体" w:cs="Arial"/>
          <w:bCs/>
          <w:sz w:val="24"/>
          <w:szCs w:val="24"/>
        </w:rPr>
      </w:pPr>
      <w:r w:rsidRPr="00F84988">
        <w:rPr>
          <w:rFonts w:ascii="宋体" w:hAnsi="宋体" w:cs="Arial"/>
          <w:bCs/>
          <w:sz w:val="24"/>
          <w:szCs w:val="24"/>
        </w:rPr>
        <w:t>填写有</w:t>
      </w:r>
      <w:r w:rsidR="00F1304C" w:rsidRPr="00F84988">
        <w:rPr>
          <w:rFonts w:ascii="宋体" w:hAnsi="宋体" w:cs="Arial"/>
          <w:bCs/>
          <w:sz w:val="24"/>
          <w:szCs w:val="24"/>
        </w:rPr>
        <w:t>“</w:t>
      </w:r>
      <w:r w:rsidR="00F1304C" w:rsidRPr="00F84988">
        <w:rPr>
          <w:rFonts w:ascii="宋体" w:hAnsi="宋体" w:cs="Arial"/>
          <w:sz w:val="24"/>
        </w:rPr>
        <w:t>□”</w:t>
      </w:r>
      <w:r w:rsidRPr="00F84988">
        <w:rPr>
          <w:rFonts w:ascii="宋体" w:hAnsi="宋体" w:cs="Arial"/>
          <w:sz w:val="24"/>
          <w:szCs w:val="24"/>
        </w:rPr>
        <w:t>栏目时，</w:t>
      </w:r>
      <w:r w:rsidR="00907DF8" w:rsidRPr="00F72985">
        <w:rPr>
          <w:rFonts w:ascii="宋体" w:hAnsi="宋体" w:cs="Arial"/>
          <w:sz w:val="24"/>
          <w:szCs w:val="24"/>
        </w:rPr>
        <w:t>选中该项时请直接在</w:t>
      </w:r>
      <w:r w:rsidR="00907DF8" w:rsidRPr="00F72985">
        <w:rPr>
          <w:rFonts w:ascii="宋体" w:hAnsi="宋体" w:cs="Arial"/>
          <w:bCs/>
          <w:sz w:val="24"/>
          <w:szCs w:val="24"/>
        </w:rPr>
        <w:t>“</w:t>
      </w:r>
      <w:r w:rsidR="00907DF8" w:rsidRPr="00F72985">
        <w:rPr>
          <w:rFonts w:ascii="宋体" w:hAnsi="宋体" w:cs="Arial"/>
          <w:sz w:val="24"/>
        </w:rPr>
        <w:t>□”</w:t>
      </w:r>
      <w:r w:rsidR="00907DF8" w:rsidRPr="00F72985">
        <w:rPr>
          <w:rFonts w:ascii="宋体" w:hAnsi="宋体" w:cs="Arial"/>
          <w:sz w:val="24"/>
          <w:szCs w:val="24"/>
        </w:rPr>
        <w:t>内</w:t>
      </w:r>
      <w:r w:rsidR="00907DF8">
        <w:rPr>
          <w:rFonts w:ascii="宋体" w:hAnsi="宋体" w:cs="Arial" w:hint="eastAsia"/>
          <w:sz w:val="24"/>
          <w:szCs w:val="24"/>
        </w:rPr>
        <w:t>涂黑，如：</w:t>
      </w:r>
      <w:r w:rsidR="00907DF8" w:rsidRPr="00F72985">
        <w:rPr>
          <w:rFonts w:ascii="宋体" w:hAnsi="宋体" w:cs="Arial"/>
          <w:sz w:val="24"/>
          <w:szCs w:val="24"/>
        </w:rPr>
        <w:t>“</w:t>
      </w:r>
      <w:r w:rsidR="00907DF8">
        <w:rPr>
          <w:rFonts w:ascii="宋体" w:hAnsi="宋体" w:cs="Arial" w:hint="eastAsia"/>
          <w:sz w:val="24"/>
          <w:szCs w:val="24"/>
        </w:rPr>
        <w:t>■</w:t>
      </w:r>
      <w:r w:rsidR="00907DF8" w:rsidRPr="00F72985">
        <w:rPr>
          <w:rFonts w:ascii="宋体" w:hAnsi="宋体" w:cs="Arial"/>
          <w:sz w:val="24"/>
          <w:szCs w:val="24"/>
        </w:rPr>
        <w:t>”</w:t>
      </w:r>
      <w:r w:rsidR="00907DF8">
        <w:rPr>
          <w:rFonts w:ascii="宋体" w:hAnsi="宋体" w:cs="Arial" w:hint="eastAsia"/>
          <w:sz w:val="24"/>
          <w:szCs w:val="24"/>
        </w:rPr>
        <w:t>；</w:t>
      </w:r>
    </w:p>
    <w:p w:rsidR="00216C71" w:rsidRPr="00F84988" w:rsidRDefault="00216C71" w:rsidP="0019711A">
      <w:pPr>
        <w:numPr>
          <w:ilvl w:val="0"/>
          <w:numId w:val="16"/>
        </w:numPr>
        <w:rPr>
          <w:rFonts w:ascii="宋体" w:hAnsi="宋体" w:cs="Arial"/>
          <w:bCs/>
          <w:sz w:val="24"/>
          <w:szCs w:val="24"/>
        </w:rPr>
      </w:pPr>
      <w:r w:rsidRPr="00F84988">
        <w:rPr>
          <w:rFonts w:ascii="宋体" w:hAnsi="宋体" w:cs="Arial"/>
          <w:bCs/>
          <w:sz w:val="24"/>
          <w:szCs w:val="24"/>
        </w:rPr>
        <w:t>“综合评议”指</w:t>
      </w:r>
      <w:r w:rsidR="00FE3E3D" w:rsidRPr="00F84988">
        <w:rPr>
          <w:rFonts w:ascii="宋体" w:hAnsi="宋体" w:cs="Arial"/>
          <w:bCs/>
          <w:sz w:val="24"/>
          <w:szCs w:val="24"/>
        </w:rPr>
        <w:t>武器装备质量管理体系</w:t>
      </w:r>
      <w:r w:rsidRPr="00F84988">
        <w:rPr>
          <w:rFonts w:ascii="宋体" w:hAnsi="宋体" w:cs="Arial"/>
          <w:bCs/>
          <w:sz w:val="24"/>
          <w:szCs w:val="24"/>
        </w:rPr>
        <w:t>认证注册到期继续保持（含换版）认证申请</w:t>
      </w:r>
      <w:r w:rsidR="00907DF8">
        <w:rPr>
          <w:rFonts w:ascii="宋体" w:hAnsi="宋体" w:cs="Arial" w:hint="eastAsia"/>
          <w:bCs/>
          <w:sz w:val="24"/>
          <w:szCs w:val="24"/>
        </w:rPr>
        <w:t>；</w:t>
      </w:r>
    </w:p>
    <w:p w:rsidR="00907DF8" w:rsidRDefault="00AD7305" w:rsidP="0019711A">
      <w:pPr>
        <w:numPr>
          <w:ilvl w:val="0"/>
          <w:numId w:val="16"/>
        </w:numPr>
        <w:rPr>
          <w:rFonts w:ascii="宋体" w:hAnsi="宋体" w:cs="Arial"/>
          <w:bCs/>
          <w:sz w:val="24"/>
          <w:szCs w:val="24"/>
        </w:rPr>
      </w:pPr>
      <w:r w:rsidRPr="00F84988">
        <w:rPr>
          <w:rFonts w:ascii="宋体" w:hAnsi="宋体" w:cs="Arial"/>
          <w:bCs/>
          <w:sz w:val="24"/>
          <w:szCs w:val="24"/>
        </w:rPr>
        <w:t>所填内容</w:t>
      </w:r>
      <w:r w:rsidR="001821A0" w:rsidRPr="00F84988">
        <w:rPr>
          <w:rFonts w:ascii="宋体" w:hAnsi="宋体" w:cs="Arial" w:hint="eastAsia"/>
          <w:bCs/>
          <w:sz w:val="24"/>
          <w:szCs w:val="24"/>
        </w:rPr>
        <w:t>应全部填写，没有填写“无”</w:t>
      </w:r>
      <w:r w:rsidR="00907DF8">
        <w:rPr>
          <w:rFonts w:ascii="宋体" w:hAnsi="宋体" w:cs="Arial" w:hint="eastAsia"/>
          <w:bCs/>
          <w:sz w:val="24"/>
          <w:szCs w:val="24"/>
        </w:rPr>
        <w:t>；</w:t>
      </w:r>
    </w:p>
    <w:p w:rsidR="00A82391" w:rsidRPr="00F84988" w:rsidRDefault="00907DF8" w:rsidP="0019711A">
      <w:pPr>
        <w:numPr>
          <w:ilvl w:val="0"/>
          <w:numId w:val="16"/>
        </w:numPr>
        <w:rPr>
          <w:rFonts w:ascii="宋体" w:hAnsi="宋体" w:cs="Arial"/>
          <w:bCs/>
          <w:sz w:val="24"/>
          <w:szCs w:val="24"/>
        </w:rPr>
      </w:pPr>
      <w:r w:rsidRPr="00F84988">
        <w:rPr>
          <w:rFonts w:ascii="宋体" w:hAnsi="宋体" w:cs="Arial"/>
          <w:bCs/>
          <w:sz w:val="24"/>
          <w:szCs w:val="24"/>
        </w:rPr>
        <w:t>所填</w:t>
      </w:r>
      <w:r w:rsidR="001821A0" w:rsidRPr="00F84988">
        <w:rPr>
          <w:rFonts w:ascii="宋体" w:hAnsi="宋体" w:cs="Arial" w:hint="eastAsia"/>
          <w:bCs/>
          <w:sz w:val="24"/>
          <w:szCs w:val="24"/>
        </w:rPr>
        <w:t>内容</w:t>
      </w:r>
      <w:r w:rsidR="00AD7305" w:rsidRPr="00907DF8">
        <w:rPr>
          <w:rFonts w:ascii="宋体" w:hAnsi="宋体" w:cs="Arial"/>
          <w:b/>
          <w:bCs/>
          <w:sz w:val="24"/>
          <w:szCs w:val="24"/>
        </w:rPr>
        <w:t>不得涉密</w:t>
      </w:r>
      <w:r w:rsidR="00A82391" w:rsidRPr="00F84988">
        <w:rPr>
          <w:rFonts w:ascii="宋体" w:hAnsi="宋体" w:cs="Arial"/>
          <w:bCs/>
          <w:sz w:val="24"/>
          <w:szCs w:val="24"/>
        </w:rPr>
        <w:t>。</w:t>
      </w:r>
    </w:p>
    <w:p w:rsidR="009573B4" w:rsidRPr="00F84988" w:rsidRDefault="009573B4" w:rsidP="0019711A">
      <w:pPr>
        <w:jc w:val="center"/>
        <w:rPr>
          <w:rFonts w:ascii="宋体" w:hAnsi="宋体" w:cs="Arial"/>
          <w:b/>
          <w:sz w:val="32"/>
          <w:szCs w:val="32"/>
        </w:rPr>
      </w:pPr>
    </w:p>
    <w:p w:rsidR="00FD4B60" w:rsidRPr="00E609BE" w:rsidRDefault="00FD4B60" w:rsidP="00E609BE">
      <w:pPr>
        <w:ind w:firstLineChars="196" w:firstLine="436"/>
        <w:rPr>
          <w:rFonts w:ascii="宋体" w:hAnsi="宋体" w:cs="Arial"/>
          <w:bCs/>
          <w:sz w:val="24"/>
          <w:szCs w:val="24"/>
        </w:rPr>
      </w:pPr>
      <w:r w:rsidRPr="00E609BE">
        <w:rPr>
          <w:rFonts w:ascii="宋体" w:hAnsi="宋体" w:cs="Arial"/>
          <w:bCs/>
          <w:sz w:val="24"/>
          <w:szCs w:val="24"/>
        </w:rPr>
        <w:t>北京</w:t>
      </w:r>
      <w:r w:rsidR="00DD1E9A" w:rsidRPr="00E609BE">
        <w:rPr>
          <w:rFonts w:ascii="宋体" w:hAnsi="宋体" w:cs="Arial"/>
          <w:bCs/>
          <w:sz w:val="24"/>
          <w:szCs w:val="24"/>
        </w:rPr>
        <w:t>军友诚信检测</w:t>
      </w:r>
      <w:r w:rsidRPr="00E609BE">
        <w:rPr>
          <w:rFonts w:ascii="宋体" w:hAnsi="宋体" w:cs="Arial"/>
          <w:bCs/>
          <w:sz w:val="24"/>
          <w:szCs w:val="24"/>
        </w:rPr>
        <w:t>认证有限公司的网站（www.jycxrz.com）和微信公众号是与客户联络的</w:t>
      </w:r>
      <w:r w:rsidR="004C4D29" w:rsidRPr="00E609BE">
        <w:rPr>
          <w:rFonts w:ascii="宋体" w:hAnsi="宋体" w:cs="Arial" w:hint="eastAsia"/>
          <w:bCs/>
          <w:sz w:val="24"/>
          <w:szCs w:val="24"/>
        </w:rPr>
        <w:t>重要</w:t>
      </w:r>
      <w:r w:rsidRPr="00E609BE">
        <w:rPr>
          <w:rFonts w:ascii="宋体" w:hAnsi="宋体" w:cs="Arial"/>
          <w:bCs/>
          <w:sz w:val="24"/>
          <w:szCs w:val="24"/>
        </w:rPr>
        <w:t>渠道。请贵单位业务责任人、业务主管及主要联系人等扫描下方二维码，添加“军友诚信认证”服务号，以便通过微平台及时获取相关的认证要求、资格保持、培训通知、国家和国防科技工业相关政策法规等信息。使用方法：扫描下方二维码点击添加，打开“接收文章推送”和“置顶公众号”选项。服务号：请选择客户服务菜单，完成客户注册登记，</w:t>
      </w:r>
      <w:r w:rsidR="0025521B" w:rsidRPr="00E609BE">
        <w:rPr>
          <w:rFonts w:ascii="宋体" w:hAnsi="宋体" w:cs="Arial"/>
          <w:bCs/>
          <w:sz w:val="24"/>
          <w:szCs w:val="24"/>
        </w:rPr>
        <w:t>以便</w:t>
      </w:r>
      <w:r w:rsidR="0025521B">
        <w:rPr>
          <w:rFonts w:ascii="宋体" w:hAnsi="宋体" w:cs="Arial" w:hint="eastAsia"/>
          <w:bCs/>
          <w:sz w:val="24"/>
          <w:szCs w:val="24"/>
        </w:rPr>
        <w:t>享受</w:t>
      </w:r>
      <w:r w:rsidR="0025521B" w:rsidRPr="00E609BE">
        <w:rPr>
          <w:rFonts w:ascii="宋体" w:hAnsi="宋体" w:cs="Arial"/>
          <w:bCs/>
          <w:sz w:val="24"/>
          <w:szCs w:val="24"/>
        </w:rPr>
        <w:t>针对性服务</w:t>
      </w:r>
      <w:r w:rsidRPr="00E609BE">
        <w:rPr>
          <w:rFonts w:ascii="宋体" w:hAnsi="宋体" w:cs="Arial"/>
          <w:bCs/>
          <w:sz w:val="24"/>
          <w:szCs w:val="24"/>
        </w:rPr>
        <w:t>。</w:t>
      </w:r>
    </w:p>
    <w:p w:rsidR="00452654" w:rsidRPr="005B4898" w:rsidRDefault="001A312A" w:rsidP="005B4898">
      <w:pPr>
        <w:jc w:val="center"/>
        <w:rPr>
          <w:rFonts w:ascii="宋体" w:hAnsi="宋体" w:cs="Arial"/>
          <w:bCs/>
          <w:sz w:val="24"/>
          <w:szCs w:val="24"/>
        </w:rPr>
      </w:pPr>
      <w:r>
        <w:rPr>
          <w:rFonts w:ascii="宋体" w:hAnsi="宋体" w:cs="Arial"/>
          <w:bCs/>
          <w:sz w:val="24"/>
          <w:szCs w:val="24"/>
        </w:rPr>
        <w:pict>
          <v:shapetype id="_x0000_t202" coordsize="21600,21600" o:spt="202" path="m,l,21600r21600,l21600,xe">
            <v:stroke joinstyle="miter"/>
            <v:path gradientshapeok="t" o:connecttype="rect"/>
          </v:shapetype>
          <v:shape id="_x0000_s2061" type="#_x0000_t202" style="position:absolute;margin-left:0;margin-top:0;width:225pt;height:103.9pt;z-index:251657216;mso-position-horizontal-relative:char;mso-position-vertical-relative:line;mso-width-relative:margin;mso-height-relative:margin" filled="f" stroked="f">
            <v:textbox style="mso-next-textbox:#_x0000_s2061">
              <w:txbxContent>
                <w:p w:rsidR="00452654" w:rsidRDefault="00452654" w:rsidP="00452654">
                  <w:pPr>
                    <w:spacing w:line="0" w:lineRule="atLeast"/>
                    <w:jc w:val="center"/>
                  </w:pPr>
                  <w:r>
                    <w:rPr>
                      <w:rFonts w:hint="eastAsia"/>
                    </w:rPr>
                    <w:t xml:space="preserve">      </w:t>
                  </w:r>
                  <w:r w:rsidR="002321C0">
                    <w:rPr>
                      <w:noProof/>
                    </w:rPr>
                    <w:drawing>
                      <wp:inline distT="0" distB="0" distL="0" distR="0">
                        <wp:extent cx="942975" cy="942975"/>
                        <wp:effectExtent l="19050" t="0" r="9525" b="0"/>
                        <wp:docPr id="4" name="图片 5" descr="服务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服务号二维码.jpg"/>
                                <pic:cNvPicPr>
                                  <a:picLocks noChangeAspect="1" noChangeArrowheads="1"/>
                                </pic:cNvPicPr>
                              </pic:nvPicPr>
                              <pic:blipFill>
                                <a:blip r:embed="rId14"/>
                                <a:srcRect/>
                                <a:stretch>
                                  <a:fillRect/>
                                </a:stretch>
                              </pic:blipFill>
                              <pic:spPr bwMode="auto">
                                <a:xfrm>
                                  <a:off x="0" y="0"/>
                                  <a:ext cx="942975" cy="942975"/>
                                </a:xfrm>
                                <a:prstGeom prst="rect">
                                  <a:avLst/>
                                </a:prstGeom>
                                <a:noFill/>
                                <a:ln w="9525">
                                  <a:noFill/>
                                  <a:miter lim="800000"/>
                                  <a:headEnd/>
                                  <a:tailEnd/>
                                </a:ln>
                              </pic:spPr>
                            </pic:pic>
                          </a:graphicData>
                        </a:graphic>
                      </wp:inline>
                    </w:drawing>
                  </w:r>
                </w:p>
                <w:p w:rsidR="00000000" w:rsidRDefault="00452654">
                  <w:pPr>
                    <w:spacing w:line="276" w:lineRule="auto"/>
                    <w:rPr>
                      <w:rFonts w:ascii="黑体" w:eastAsia="黑体" w:hAnsi="黑体"/>
                      <w:szCs w:val="21"/>
                    </w:rPr>
                  </w:pPr>
                  <w:r w:rsidRPr="00244193">
                    <w:rPr>
                      <w:rFonts w:ascii="黑体" w:eastAsia="黑体" w:hAnsi="黑体" w:hint="eastAsia"/>
                      <w:szCs w:val="21"/>
                    </w:rPr>
                    <w:t xml:space="preserve"> </w:t>
                  </w:r>
                  <w:r>
                    <w:rPr>
                      <w:rFonts w:ascii="黑体" w:eastAsia="黑体" w:hAnsi="黑体" w:hint="eastAsia"/>
                      <w:szCs w:val="21"/>
                    </w:rPr>
                    <w:t xml:space="preserve"> </w:t>
                  </w:r>
                  <w:r w:rsidRPr="00244193">
                    <w:rPr>
                      <w:rFonts w:ascii="黑体" w:eastAsia="黑体" w:hAnsi="黑体" w:hint="eastAsia"/>
                      <w:szCs w:val="21"/>
                    </w:rPr>
                    <w:t xml:space="preserve"> </w:t>
                  </w:r>
                  <w:r w:rsidR="00BC1E25">
                    <w:rPr>
                      <w:rFonts w:ascii="黑体" w:eastAsia="黑体" w:hAnsi="黑体" w:hint="eastAsia"/>
                      <w:szCs w:val="21"/>
                    </w:rPr>
                    <w:t xml:space="preserve">               </w:t>
                  </w:r>
                  <w:r w:rsidRPr="00244193">
                    <w:rPr>
                      <w:rFonts w:ascii="黑体" w:eastAsia="黑体" w:hAnsi="黑体" w:hint="eastAsia"/>
                      <w:szCs w:val="21"/>
                    </w:rPr>
                    <w:t xml:space="preserve"> 军友诚信服务号</w:t>
                  </w:r>
                </w:p>
              </w:txbxContent>
            </v:textbox>
          </v:shape>
        </w:pict>
      </w:r>
      <w:r w:rsidRPr="001A312A">
        <w:rPr>
          <w:rFonts w:ascii="宋体" w:hAnsi="宋体" w:cs="Arial"/>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97.5pt">
            <v:imagedata croptop="-65520f" cropbottom="65520f"/>
          </v:shape>
        </w:pict>
      </w:r>
    </w:p>
    <w:p w:rsidR="00B21E7B" w:rsidRPr="00F84988" w:rsidRDefault="00B21E7B" w:rsidP="00B21E7B">
      <w:pPr>
        <w:ind w:leftChars="-147" w:left="-283"/>
        <w:jc w:val="center"/>
        <w:rPr>
          <w:rFonts w:ascii="宋体" w:hAnsi="宋体" w:cs="Arial"/>
          <w:b/>
          <w:sz w:val="24"/>
          <w:szCs w:val="24"/>
        </w:rPr>
      </w:pPr>
    </w:p>
    <w:p w:rsidR="0054168B" w:rsidRPr="00F84988" w:rsidRDefault="0054168B" w:rsidP="0054168B">
      <w:pPr>
        <w:rPr>
          <w:rFonts w:ascii="宋体" w:hAnsi="宋体"/>
          <w:b/>
          <w:sz w:val="24"/>
          <w:szCs w:val="24"/>
        </w:rPr>
      </w:pPr>
      <w:r w:rsidRPr="00F84988">
        <w:rPr>
          <w:rFonts w:ascii="宋体" w:hAnsi="宋体"/>
          <w:b/>
          <w:sz w:val="24"/>
          <w:szCs w:val="24"/>
        </w:rPr>
        <w:t>北京</w:t>
      </w:r>
      <w:r w:rsidR="00DD1E9A">
        <w:rPr>
          <w:rFonts w:ascii="宋体" w:hAnsi="宋体"/>
          <w:b/>
          <w:sz w:val="24"/>
          <w:szCs w:val="24"/>
        </w:rPr>
        <w:t>军友诚信检测</w:t>
      </w:r>
      <w:r w:rsidRPr="00F84988">
        <w:rPr>
          <w:rFonts w:ascii="宋体" w:hAnsi="宋体"/>
          <w:b/>
          <w:sz w:val="24"/>
          <w:szCs w:val="24"/>
        </w:rPr>
        <w:t>认证有限公司</w:t>
      </w:r>
      <w:r w:rsidRPr="00F84988">
        <w:rPr>
          <w:rFonts w:ascii="宋体" w:hAnsi="宋体" w:hint="eastAsia"/>
          <w:b/>
          <w:sz w:val="24"/>
          <w:szCs w:val="24"/>
        </w:rPr>
        <w:t>（市场部）</w:t>
      </w:r>
    </w:p>
    <w:p w:rsidR="0054168B" w:rsidRPr="00F84988" w:rsidRDefault="0054168B" w:rsidP="0054168B">
      <w:pPr>
        <w:ind w:firstLineChars="196" w:firstLine="377"/>
        <w:rPr>
          <w:rFonts w:ascii="Arial" w:hAnsi="Arial" w:cs="Arial"/>
          <w:szCs w:val="21"/>
        </w:rPr>
      </w:pPr>
      <w:r w:rsidRPr="00F84988">
        <w:rPr>
          <w:rFonts w:ascii="Arial" w:hAnsi="Arial" w:cs="Arial"/>
          <w:szCs w:val="21"/>
        </w:rPr>
        <w:t>地</w:t>
      </w:r>
      <w:r w:rsidRPr="00F84988">
        <w:rPr>
          <w:rFonts w:ascii="Arial" w:hAnsi="Arial" w:cs="Arial"/>
          <w:szCs w:val="21"/>
        </w:rPr>
        <w:t xml:space="preserve">    </w:t>
      </w:r>
      <w:r w:rsidRPr="00F84988">
        <w:rPr>
          <w:rFonts w:ascii="Arial" w:hAnsi="Arial" w:cs="Arial"/>
          <w:szCs w:val="21"/>
        </w:rPr>
        <w:t>址：北京市</w:t>
      </w:r>
      <w:r w:rsidR="00BC1E25">
        <w:rPr>
          <w:rFonts w:ascii="Arial" w:hAnsi="Arial" w:cs="Arial" w:hint="eastAsia"/>
          <w:szCs w:val="21"/>
        </w:rPr>
        <w:t>海淀</w:t>
      </w:r>
      <w:r w:rsidR="00AA4D3B">
        <w:rPr>
          <w:rFonts w:ascii="Arial" w:hAnsi="Arial" w:cs="Arial" w:hint="eastAsia"/>
          <w:szCs w:val="21"/>
        </w:rPr>
        <w:t>区</w:t>
      </w:r>
      <w:r w:rsidR="00BC1E25">
        <w:rPr>
          <w:rFonts w:ascii="Arial" w:hAnsi="Arial" w:cs="Arial" w:hint="eastAsia"/>
          <w:szCs w:val="21"/>
        </w:rPr>
        <w:t>知春路</w:t>
      </w:r>
      <w:r w:rsidR="00BC1E25">
        <w:rPr>
          <w:rFonts w:ascii="Arial" w:hAnsi="Arial" w:cs="Arial" w:hint="eastAsia"/>
          <w:szCs w:val="21"/>
        </w:rPr>
        <w:t>61</w:t>
      </w:r>
      <w:r w:rsidR="00127F7F">
        <w:rPr>
          <w:rFonts w:ascii="Arial" w:hAnsi="Arial" w:cs="Arial" w:hint="eastAsia"/>
          <w:szCs w:val="21"/>
        </w:rPr>
        <w:t>号</w:t>
      </w:r>
      <w:r w:rsidR="00BC1E25">
        <w:rPr>
          <w:rFonts w:ascii="Arial" w:hAnsi="Arial" w:cs="Arial" w:hint="eastAsia"/>
          <w:szCs w:val="21"/>
        </w:rPr>
        <w:t>院</w:t>
      </w:r>
      <w:r w:rsidR="00AA4D3B">
        <w:rPr>
          <w:rFonts w:ascii="Arial" w:hAnsi="Arial" w:cs="Arial" w:hint="eastAsia"/>
          <w:szCs w:val="21"/>
        </w:rPr>
        <w:t xml:space="preserve">  </w:t>
      </w:r>
      <w:r w:rsidRPr="00F84988">
        <w:rPr>
          <w:rFonts w:ascii="Arial" w:hAnsi="Arial" w:cs="Arial"/>
          <w:szCs w:val="21"/>
        </w:rPr>
        <w:t xml:space="preserve">     </w:t>
      </w:r>
      <w:r w:rsidR="00BC1E25">
        <w:rPr>
          <w:rFonts w:ascii="Arial" w:hAnsi="Arial" w:cs="Arial" w:hint="eastAsia"/>
          <w:szCs w:val="21"/>
        </w:rPr>
        <w:t xml:space="preserve">        </w:t>
      </w:r>
      <w:r w:rsidRPr="00F84988">
        <w:rPr>
          <w:rFonts w:ascii="Arial" w:hAnsi="Arial" w:cs="Arial"/>
          <w:szCs w:val="21"/>
        </w:rPr>
        <w:t>电</w:t>
      </w:r>
      <w:r w:rsidRPr="00F84988">
        <w:rPr>
          <w:rFonts w:ascii="Arial" w:hAnsi="Arial" w:cs="Arial"/>
          <w:szCs w:val="21"/>
        </w:rPr>
        <w:t xml:space="preserve">    </w:t>
      </w:r>
      <w:r w:rsidRPr="00F84988">
        <w:rPr>
          <w:rFonts w:ascii="Arial" w:hAnsi="Arial" w:cs="Arial"/>
          <w:szCs w:val="21"/>
        </w:rPr>
        <w:t>话：</w:t>
      </w:r>
      <w:r w:rsidR="00BC1E25">
        <w:rPr>
          <w:rFonts w:ascii="Arial" w:hAnsi="Arial" w:cs="Arial" w:hint="eastAsia"/>
          <w:szCs w:val="21"/>
        </w:rPr>
        <w:t>13910860954</w:t>
      </w:r>
    </w:p>
    <w:p w:rsidR="0054168B" w:rsidRPr="00F84988" w:rsidRDefault="0054168B" w:rsidP="0054168B">
      <w:pPr>
        <w:ind w:firstLineChars="196" w:firstLine="377"/>
        <w:rPr>
          <w:rFonts w:ascii="Arial" w:hAnsi="Arial" w:cs="Arial"/>
          <w:szCs w:val="21"/>
        </w:rPr>
      </w:pPr>
      <w:r w:rsidRPr="00F84988">
        <w:rPr>
          <w:rFonts w:ascii="Arial" w:hAnsi="Arial" w:cs="Arial"/>
          <w:szCs w:val="21"/>
        </w:rPr>
        <w:t>邮</w:t>
      </w:r>
      <w:r w:rsidRPr="00F84988">
        <w:rPr>
          <w:rFonts w:ascii="Arial" w:hAnsi="Arial" w:cs="Arial"/>
          <w:szCs w:val="21"/>
        </w:rPr>
        <w:t xml:space="preserve">    </w:t>
      </w:r>
      <w:r w:rsidRPr="00F84988">
        <w:rPr>
          <w:rFonts w:ascii="Arial" w:hAnsi="Arial" w:cs="Arial"/>
          <w:szCs w:val="21"/>
        </w:rPr>
        <w:t>编：</w:t>
      </w:r>
      <w:r w:rsidR="00606C7D" w:rsidRPr="00F84988">
        <w:rPr>
          <w:rFonts w:ascii="Arial" w:hAnsi="Arial" w:cs="Arial"/>
          <w:szCs w:val="21"/>
        </w:rPr>
        <w:t>10</w:t>
      </w:r>
      <w:r w:rsidR="00606C7D">
        <w:rPr>
          <w:rFonts w:ascii="Arial" w:hAnsi="Arial" w:cs="Arial" w:hint="eastAsia"/>
          <w:szCs w:val="21"/>
        </w:rPr>
        <w:t>0086</w:t>
      </w:r>
      <w:r w:rsidR="00606C7D" w:rsidRPr="00F84988">
        <w:rPr>
          <w:rFonts w:ascii="Arial" w:hAnsi="Arial" w:cs="Arial"/>
          <w:szCs w:val="21"/>
        </w:rPr>
        <w:t xml:space="preserve">                                  </w:t>
      </w:r>
      <w:r w:rsidRPr="00F84988">
        <w:rPr>
          <w:rFonts w:ascii="Arial" w:hAnsi="Arial" w:cs="Arial"/>
          <w:szCs w:val="21"/>
        </w:rPr>
        <w:t>传</w:t>
      </w:r>
      <w:r w:rsidRPr="00F84988">
        <w:rPr>
          <w:rFonts w:ascii="Arial" w:hAnsi="Arial" w:cs="Arial"/>
          <w:szCs w:val="21"/>
        </w:rPr>
        <w:t xml:space="preserve">    </w:t>
      </w:r>
      <w:r w:rsidRPr="00F84988">
        <w:rPr>
          <w:rFonts w:ascii="Arial" w:hAnsi="Arial" w:cs="Arial"/>
          <w:szCs w:val="21"/>
        </w:rPr>
        <w:t>真：</w:t>
      </w:r>
    </w:p>
    <w:p w:rsidR="0054168B" w:rsidRPr="00F84988" w:rsidRDefault="0054168B" w:rsidP="0054168B">
      <w:pPr>
        <w:ind w:firstLineChars="196" w:firstLine="377"/>
        <w:rPr>
          <w:rFonts w:ascii="Arial" w:hAnsi="Arial" w:cs="Arial"/>
          <w:szCs w:val="21"/>
        </w:rPr>
      </w:pPr>
      <w:r w:rsidRPr="00F84988">
        <w:rPr>
          <w:rFonts w:ascii="Arial" w:hAnsi="Arial" w:cs="Arial"/>
          <w:szCs w:val="21"/>
        </w:rPr>
        <w:t>开户银行：中国工商银行北京礼士路支行</w:t>
      </w:r>
      <w:r w:rsidRPr="00F84988">
        <w:rPr>
          <w:rFonts w:ascii="Arial" w:hAnsi="Arial" w:cs="Arial"/>
          <w:szCs w:val="21"/>
        </w:rPr>
        <w:t xml:space="preserve">               </w:t>
      </w:r>
      <w:r w:rsidRPr="00F84988">
        <w:rPr>
          <w:rFonts w:ascii="Arial" w:hAnsi="Arial" w:cs="Arial"/>
          <w:szCs w:val="21"/>
        </w:rPr>
        <w:t>网</w:t>
      </w:r>
      <w:r w:rsidRPr="00F84988">
        <w:rPr>
          <w:rFonts w:ascii="Arial" w:hAnsi="Arial" w:cs="Arial"/>
          <w:szCs w:val="21"/>
        </w:rPr>
        <w:t xml:space="preserve">    </w:t>
      </w:r>
      <w:r w:rsidRPr="00F84988">
        <w:rPr>
          <w:rFonts w:ascii="Arial" w:hAnsi="Arial" w:cs="Arial"/>
          <w:szCs w:val="21"/>
        </w:rPr>
        <w:t>址：</w:t>
      </w:r>
      <w:r w:rsidRPr="00F84988">
        <w:rPr>
          <w:rFonts w:ascii="Arial" w:hAnsi="Arial" w:cs="Arial"/>
          <w:szCs w:val="21"/>
        </w:rPr>
        <w:t>http://www.jycxrz.com</w:t>
      </w:r>
    </w:p>
    <w:p w:rsidR="0054168B" w:rsidRPr="00F84988" w:rsidRDefault="0054168B" w:rsidP="0054168B">
      <w:pPr>
        <w:ind w:firstLineChars="196" w:firstLine="377"/>
        <w:rPr>
          <w:rFonts w:ascii="Arial" w:hAnsi="Arial" w:cs="Arial"/>
          <w:szCs w:val="21"/>
        </w:rPr>
      </w:pPr>
      <w:r w:rsidRPr="00F84988">
        <w:rPr>
          <w:rFonts w:ascii="Arial" w:hAnsi="Arial" w:cs="Arial"/>
          <w:szCs w:val="21"/>
        </w:rPr>
        <w:t>开户名称：北京</w:t>
      </w:r>
      <w:r w:rsidR="00DD1E9A">
        <w:rPr>
          <w:rFonts w:ascii="Arial" w:hAnsi="Arial" w:cs="Arial"/>
          <w:szCs w:val="21"/>
        </w:rPr>
        <w:t>军友诚信检测</w:t>
      </w:r>
      <w:r w:rsidRPr="00F84988">
        <w:rPr>
          <w:rFonts w:ascii="Arial" w:hAnsi="Arial" w:cs="Arial"/>
          <w:szCs w:val="21"/>
        </w:rPr>
        <w:t>认证有限公司</w:t>
      </w:r>
      <w:r w:rsidRPr="00F84988">
        <w:rPr>
          <w:rFonts w:ascii="Arial" w:hAnsi="Arial" w:cs="Arial"/>
          <w:szCs w:val="21"/>
        </w:rPr>
        <w:t xml:space="preserve">             </w:t>
      </w:r>
      <w:r w:rsidRPr="00F84988">
        <w:rPr>
          <w:rFonts w:ascii="Arial" w:hAnsi="Arial" w:cs="Arial"/>
          <w:szCs w:val="21"/>
        </w:rPr>
        <w:t>电子邮箱：</w:t>
      </w:r>
      <w:r w:rsidRPr="00F84988">
        <w:rPr>
          <w:rFonts w:ascii="Arial" w:hAnsi="Arial" w:cs="Arial" w:hint="eastAsia"/>
          <w:szCs w:val="21"/>
        </w:rPr>
        <w:t>scb</w:t>
      </w:r>
      <w:r w:rsidRPr="00F84988">
        <w:rPr>
          <w:rFonts w:ascii="Arial" w:hAnsi="Arial" w:cs="Arial"/>
          <w:szCs w:val="21"/>
        </w:rPr>
        <w:t>@</w:t>
      </w:r>
      <w:r w:rsidRPr="00F84988">
        <w:rPr>
          <w:rFonts w:ascii="Arial" w:hAnsi="Arial" w:cs="Arial" w:hint="eastAsia"/>
          <w:szCs w:val="21"/>
        </w:rPr>
        <w:t>jycxrz</w:t>
      </w:r>
      <w:r w:rsidRPr="00F84988">
        <w:rPr>
          <w:rFonts w:ascii="Arial" w:hAnsi="Arial" w:cs="Arial"/>
          <w:szCs w:val="21"/>
        </w:rPr>
        <w:t>.com</w:t>
      </w:r>
    </w:p>
    <w:p w:rsidR="0054168B" w:rsidRPr="00F84988" w:rsidRDefault="0054168B" w:rsidP="0054168B">
      <w:pPr>
        <w:ind w:firstLineChars="196" w:firstLine="377"/>
        <w:rPr>
          <w:rFonts w:ascii="Arial" w:hAnsi="Arial" w:cs="Arial"/>
          <w:szCs w:val="21"/>
        </w:rPr>
      </w:pPr>
      <w:r w:rsidRPr="00F84988">
        <w:rPr>
          <w:rFonts w:ascii="Arial" w:hAnsi="Arial" w:cs="Arial"/>
          <w:szCs w:val="21"/>
        </w:rPr>
        <w:t>帐</w:t>
      </w:r>
      <w:r w:rsidRPr="00F84988">
        <w:rPr>
          <w:rFonts w:ascii="Arial" w:hAnsi="Arial" w:cs="Arial"/>
          <w:szCs w:val="21"/>
        </w:rPr>
        <w:t xml:space="preserve">    </w:t>
      </w:r>
      <w:r w:rsidRPr="00F84988">
        <w:rPr>
          <w:rFonts w:ascii="Arial" w:hAnsi="Arial" w:cs="Arial"/>
          <w:szCs w:val="21"/>
        </w:rPr>
        <w:t>号：</w:t>
      </w:r>
      <w:r w:rsidRPr="00F84988">
        <w:rPr>
          <w:rFonts w:ascii="Arial" w:hAnsi="Arial" w:cs="Arial"/>
          <w:szCs w:val="21"/>
        </w:rPr>
        <w:t>0200003619200090485</w:t>
      </w:r>
      <w:r w:rsidR="00F61917">
        <w:rPr>
          <w:rFonts w:ascii="Arial" w:hAnsi="Arial" w:cs="Arial" w:hint="eastAsia"/>
          <w:szCs w:val="21"/>
        </w:rPr>
        <w:t xml:space="preserve">                    </w:t>
      </w:r>
      <w:r w:rsidR="00F61917">
        <w:rPr>
          <w:rFonts w:ascii="Arial" w:hAnsi="Arial" w:cs="Arial" w:hint="eastAsia"/>
          <w:szCs w:val="21"/>
        </w:rPr>
        <w:t>联</w:t>
      </w:r>
      <w:r w:rsidR="00F61917">
        <w:rPr>
          <w:rFonts w:ascii="Arial" w:hAnsi="Arial" w:cs="Arial" w:hint="eastAsia"/>
          <w:szCs w:val="21"/>
        </w:rPr>
        <w:t xml:space="preserve"> </w:t>
      </w:r>
      <w:r w:rsidR="00F61917">
        <w:rPr>
          <w:rFonts w:ascii="Arial" w:hAnsi="Arial" w:cs="Arial" w:hint="eastAsia"/>
          <w:szCs w:val="21"/>
        </w:rPr>
        <w:t>行</w:t>
      </w:r>
      <w:r w:rsidR="00F61917">
        <w:rPr>
          <w:rFonts w:ascii="Arial" w:hAnsi="Arial" w:cs="Arial" w:hint="eastAsia"/>
          <w:szCs w:val="21"/>
        </w:rPr>
        <w:t xml:space="preserve"> </w:t>
      </w:r>
      <w:r w:rsidR="00F61917">
        <w:rPr>
          <w:rFonts w:ascii="Arial" w:hAnsi="Arial" w:cs="Arial" w:hint="eastAsia"/>
          <w:szCs w:val="21"/>
        </w:rPr>
        <w:t>号：</w:t>
      </w:r>
      <w:r w:rsidR="00F61917">
        <w:rPr>
          <w:rFonts w:ascii="Arial" w:hAnsi="Arial" w:cs="Arial" w:hint="eastAsia"/>
          <w:szCs w:val="21"/>
        </w:rPr>
        <w:t>1021 0000 361</w:t>
      </w:r>
    </w:p>
    <w:p w:rsidR="0019097B" w:rsidRDefault="008B68E3" w:rsidP="00127F7F">
      <w:pPr>
        <w:jc w:val="center"/>
        <w:rPr>
          <w:rFonts w:ascii="宋体" w:hAnsi="宋体"/>
          <w:b/>
          <w:sz w:val="32"/>
          <w:szCs w:val="32"/>
        </w:rPr>
      </w:pPr>
      <w:r w:rsidRPr="00F84988">
        <w:rPr>
          <w:rFonts w:ascii="宋体" w:hAnsi="宋体" w:cs="Arial"/>
          <w:b/>
          <w:sz w:val="32"/>
          <w:szCs w:val="32"/>
        </w:rPr>
        <w:br w:type="page"/>
      </w:r>
      <w:r w:rsidR="00127F7F" w:rsidRPr="00127F7F">
        <w:rPr>
          <w:rFonts w:ascii="宋体" w:hAnsi="宋体" w:hint="eastAsia"/>
          <w:b/>
          <w:sz w:val="32"/>
          <w:szCs w:val="32"/>
        </w:rPr>
        <w:lastRenderedPageBreak/>
        <w:t>新时代质量管理体系</w:t>
      </w:r>
    </w:p>
    <w:p w:rsidR="00127F7F" w:rsidRPr="00127F7F" w:rsidRDefault="00127F7F" w:rsidP="00127F7F">
      <w:pPr>
        <w:jc w:val="center"/>
        <w:rPr>
          <w:rFonts w:ascii="宋体" w:hAnsi="宋体"/>
          <w:b/>
          <w:sz w:val="32"/>
          <w:szCs w:val="32"/>
        </w:rPr>
      </w:pPr>
      <w:r w:rsidRPr="00127F7F">
        <w:rPr>
          <w:rFonts w:ascii="宋体" w:hAnsi="宋体" w:hint="eastAsia"/>
          <w:b/>
          <w:sz w:val="32"/>
          <w:szCs w:val="32"/>
        </w:rPr>
        <w:t>能力</w:t>
      </w:r>
      <w:r w:rsidR="0019097B">
        <w:rPr>
          <w:rFonts w:ascii="宋体" w:hAnsi="宋体" w:hint="eastAsia"/>
          <w:b/>
          <w:sz w:val="32"/>
          <w:szCs w:val="32"/>
        </w:rPr>
        <w:t>分级</w:t>
      </w:r>
      <w:r w:rsidRPr="00127F7F">
        <w:rPr>
          <w:rFonts w:ascii="宋体" w:hAnsi="宋体" w:hint="eastAsia"/>
          <w:b/>
          <w:sz w:val="32"/>
          <w:szCs w:val="32"/>
        </w:rPr>
        <w:t>评价</w:t>
      </w:r>
      <w:r w:rsidRPr="00127F7F">
        <w:rPr>
          <w:rFonts w:ascii="宋体" w:hAnsi="宋体"/>
          <w:b/>
          <w:sz w:val="32"/>
          <w:szCs w:val="32"/>
        </w:rPr>
        <w:t>申请书</w:t>
      </w:r>
    </w:p>
    <w:p w:rsidR="00FF1DD7" w:rsidRPr="00FF1DD7" w:rsidRDefault="00FF1DD7" w:rsidP="00FF1DD7">
      <w:pPr>
        <w:rPr>
          <w:rFonts w:ascii="宋体" w:hAnsi="宋体" w:cs="Arial"/>
          <w:bCs/>
          <w:sz w:val="24"/>
        </w:rPr>
      </w:pPr>
    </w:p>
    <w:p w:rsidR="00584FF4" w:rsidRPr="00584FF4" w:rsidRDefault="00584FF4" w:rsidP="00584FF4">
      <w:pPr>
        <w:pStyle w:val="ad"/>
        <w:numPr>
          <w:ilvl w:val="0"/>
          <w:numId w:val="23"/>
        </w:numPr>
        <w:ind w:firstLineChars="0"/>
        <w:rPr>
          <w:rFonts w:ascii="宋体" w:hAnsi="宋体" w:cs="Arial"/>
          <w:bCs/>
          <w:sz w:val="24"/>
        </w:rPr>
      </w:pPr>
      <w:r>
        <w:rPr>
          <w:rFonts w:ascii="宋体" w:hAnsi="宋体" w:cs="Arial" w:hint="eastAsia"/>
          <w:bCs/>
          <w:sz w:val="24"/>
        </w:rPr>
        <w:t>单位信息</w:t>
      </w:r>
    </w:p>
    <w:p w:rsidR="009E5CD9" w:rsidRDefault="00127F7F" w:rsidP="00127F7F">
      <w:pPr>
        <w:rPr>
          <w:rFonts w:ascii="宋体" w:hAnsi="宋体" w:cs="Arial"/>
          <w:sz w:val="24"/>
          <w:u w:val="single"/>
        </w:rPr>
      </w:pPr>
      <w:r>
        <w:rPr>
          <w:rFonts w:ascii="宋体" w:hAnsi="宋体" w:cs="Arial" w:hint="eastAsia"/>
          <w:bCs/>
          <w:sz w:val="24"/>
        </w:rPr>
        <w:t>单位</w:t>
      </w:r>
      <w:r w:rsidR="00754E72" w:rsidRPr="00F84988">
        <w:rPr>
          <w:rFonts w:ascii="宋体" w:hAnsi="宋体" w:cs="Arial"/>
          <w:bCs/>
          <w:sz w:val="24"/>
        </w:rPr>
        <w:t>名称</w:t>
      </w:r>
      <w:r w:rsidR="00754E72" w:rsidRPr="00F84988">
        <w:rPr>
          <w:rFonts w:ascii="宋体" w:hAnsi="宋体" w:cs="Arial"/>
          <w:sz w:val="24"/>
        </w:rPr>
        <w:t>：</w:t>
      </w:r>
      <w:r w:rsidR="00754E72" w:rsidRPr="00F84988">
        <w:rPr>
          <w:rFonts w:ascii="宋体" w:hAnsi="宋体" w:cs="Arial"/>
          <w:sz w:val="24"/>
          <w:u w:val="single"/>
        </w:rPr>
        <w:t xml:space="preserve">                                 </w:t>
      </w:r>
      <w:r w:rsidR="0078390E" w:rsidRPr="00F84988">
        <w:rPr>
          <w:rFonts w:ascii="宋体" w:hAnsi="宋体" w:cs="Arial"/>
          <w:sz w:val="24"/>
          <w:u w:val="single"/>
        </w:rPr>
        <w:t xml:space="preserve">  </w:t>
      </w:r>
      <w:r w:rsidR="00754E72" w:rsidRPr="00F84988">
        <w:rPr>
          <w:rFonts w:ascii="宋体" w:hAnsi="宋体" w:cs="Arial"/>
          <w:sz w:val="24"/>
          <w:u w:val="single"/>
        </w:rPr>
        <w:t xml:space="preserve">                 </w:t>
      </w:r>
    </w:p>
    <w:p w:rsidR="00754E72" w:rsidRDefault="009E5CD9" w:rsidP="00127F7F">
      <w:pPr>
        <w:rPr>
          <w:rFonts w:ascii="宋体" w:hAnsi="宋体" w:cs="Arial"/>
          <w:sz w:val="24"/>
          <w:u w:val="single"/>
        </w:rPr>
      </w:pPr>
      <w:r>
        <w:rPr>
          <w:rFonts w:ascii="宋体" w:hAnsi="宋体" w:cs="Arial" w:hint="eastAsia"/>
          <w:sz w:val="24"/>
          <w:u w:val="single"/>
        </w:rPr>
        <w:t>组织代号：</w:t>
      </w:r>
      <w:r w:rsidR="00754E72" w:rsidRPr="00F84988">
        <w:rPr>
          <w:rFonts w:ascii="宋体" w:hAnsi="宋体" w:cs="Arial"/>
          <w:sz w:val="24"/>
          <w:u w:val="single"/>
        </w:rPr>
        <w:t xml:space="preserve"> </w:t>
      </w:r>
      <w:r>
        <w:rPr>
          <w:rFonts w:ascii="宋体" w:hAnsi="宋体" w:cs="Arial" w:hint="eastAsia"/>
          <w:sz w:val="24"/>
          <w:u w:val="single"/>
        </w:rPr>
        <w:t xml:space="preserve">                 </w:t>
      </w:r>
    </w:p>
    <w:p w:rsidR="00365F40" w:rsidRPr="00F84988" w:rsidRDefault="00365F40" w:rsidP="00127F7F">
      <w:pPr>
        <w:rPr>
          <w:rFonts w:ascii="宋体" w:hAnsi="宋体" w:cs="Arial"/>
          <w:sz w:val="24"/>
          <w:u w:val="single"/>
        </w:rPr>
      </w:pPr>
      <w:r w:rsidRPr="00E77FC9">
        <w:rPr>
          <w:rFonts w:ascii="宋体" w:hAnsi="宋体" w:cs="Arial" w:hint="eastAsia"/>
          <w:sz w:val="24"/>
        </w:rPr>
        <w:t>统一社会信用代码</w:t>
      </w:r>
      <w:r>
        <w:rPr>
          <w:rFonts w:ascii="宋体" w:hAnsi="宋体" w:cs="Arial" w:hint="eastAsia"/>
          <w:sz w:val="24"/>
          <w:u w:val="single"/>
        </w:rPr>
        <w:t>：</w:t>
      </w:r>
      <w:r w:rsidR="00E77FC9">
        <w:rPr>
          <w:rFonts w:ascii="宋体" w:hAnsi="宋体" w:cs="Arial" w:hint="eastAsia"/>
          <w:sz w:val="24"/>
          <w:u w:val="single"/>
        </w:rPr>
        <w:t xml:space="preserve">                                        </w:t>
      </w:r>
    </w:p>
    <w:p w:rsidR="00312C65" w:rsidRPr="00C80B74" w:rsidRDefault="00312C65" w:rsidP="00096606">
      <w:pPr>
        <w:rPr>
          <w:rFonts w:ascii="宋体" w:hAnsi="宋体" w:cs="Arial"/>
          <w:sz w:val="24"/>
          <w:u w:val="single"/>
        </w:rPr>
      </w:pPr>
      <w:r w:rsidRPr="00C80B74">
        <w:rPr>
          <w:rFonts w:ascii="宋体" w:hAnsi="宋体" w:cs="Arial"/>
          <w:bCs/>
          <w:sz w:val="24"/>
        </w:rPr>
        <w:t>注册地址</w:t>
      </w:r>
      <w:r w:rsidRPr="00C80B74">
        <w:rPr>
          <w:rFonts w:ascii="宋体" w:hAnsi="宋体" w:cs="Arial"/>
          <w:sz w:val="24"/>
        </w:rPr>
        <w:t>：</w:t>
      </w:r>
      <w:r w:rsidRPr="00C80B74">
        <w:rPr>
          <w:rFonts w:ascii="宋体" w:hAnsi="宋体" w:cs="Arial"/>
          <w:sz w:val="24"/>
          <w:u w:val="single"/>
        </w:rPr>
        <w:t xml:space="preserve">             </w:t>
      </w:r>
      <w:r w:rsidR="00127F7F" w:rsidRPr="00C80B74">
        <w:rPr>
          <w:rFonts w:ascii="宋体" w:hAnsi="宋体" w:cs="Arial" w:hint="eastAsia"/>
          <w:sz w:val="24"/>
          <w:u w:val="single"/>
        </w:rPr>
        <w:t xml:space="preserve">    </w:t>
      </w:r>
      <w:r w:rsidRPr="00C80B74">
        <w:rPr>
          <w:rFonts w:ascii="宋体" w:hAnsi="宋体" w:cs="Arial"/>
          <w:sz w:val="24"/>
          <w:u w:val="single"/>
        </w:rPr>
        <w:t xml:space="preserve">                 </w:t>
      </w:r>
      <w:r w:rsidR="008D271F" w:rsidRPr="00C80B74">
        <w:rPr>
          <w:rFonts w:ascii="宋体" w:hAnsi="宋体" w:cs="Arial"/>
          <w:sz w:val="24"/>
          <w:u w:val="single"/>
        </w:rPr>
        <w:t xml:space="preserve">    </w:t>
      </w:r>
      <w:r w:rsidR="00FE38D2" w:rsidRPr="00C80B74">
        <w:rPr>
          <w:rFonts w:ascii="宋体" w:hAnsi="宋体" w:cs="Arial"/>
          <w:sz w:val="24"/>
          <w:u w:val="single"/>
        </w:rPr>
        <w:t xml:space="preserve">       </w:t>
      </w:r>
      <w:r w:rsidR="00E70AC7" w:rsidRPr="00C80B74">
        <w:rPr>
          <w:rFonts w:ascii="宋体" w:hAnsi="宋体" w:cs="Arial"/>
          <w:sz w:val="24"/>
          <w:u w:val="single"/>
        </w:rPr>
        <w:t xml:space="preserve">    </w:t>
      </w:r>
      <w:r w:rsidRPr="00C80B74">
        <w:rPr>
          <w:rFonts w:ascii="宋体" w:hAnsi="宋体" w:cs="Arial"/>
          <w:sz w:val="24"/>
          <w:u w:val="single"/>
        </w:rPr>
        <w:t xml:space="preserve">     </w:t>
      </w:r>
      <w:r w:rsidR="00E70AC7" w:rsidRPr="00C80B74">
        <w:rPr>
          <w:rFonts w:ascii="宋体" w:hAnsi="宋体" w:cs="Arial"/>
          <w:sz w:val="24"/>
          <w:u w:val="single"/>
        </w:rPr>
        <w:t xml:space="preserve"> </w:t>
      </w:r>
      <w:r w:rsidRPr="00C80B74">
        <w:rPr>
          <w:rFonts w:ascii="宋体" w:hAnsi="宋体" w:cs="Arial"/>
          <w:sz w:val="24"/>
        </w:rPr>
        <w:t xml:space="preserve"> 邮编：</w:t>
      </w:r>
      <w:r w:rsidR="00E70AC7" w:rsidRPr="00C80B74">
        <w:rPr>
          <w:rFonts w:ascii="宋体" w:hAnsi="宋体" w:cs="Arial"/>
          <w:sz w:val="24"/>
          <w:u w:val="single"/>
        </w:rPr>
        <w:t xml:space="preserve">    </w:t>
      </w:r>
      <w:r w:rsidR="00A3498F" w:rsidRPr="00C80B74">
        <w:rPr>
          <w:rFonts w:ascii="宋体" w:hAnsi="宋体" w:cs="Arial" w:hint="eastAsia"/>
          <w:sz w:val="24"/>
          <w:u w:val="single"/>
        </w:rPr>
        <w:t xml:space="preserve">     </w:t>
      </w:r>
      <w:r w:rsidR="00E17A95" w:rsidRPr="00C80B74">
        <w:rPr>
          <w:rFonts w:ascii="宋体" w:hAnsi="宋体" w:cs="Arial" w:hint="eastAsia"/>
          <w:sz w:val="24"/>
          <w:u w:val="single"/>
        </w:rPr>
        <w:t xml:space="preserve"> </w:t>
      </w:r>
      <w:r w:rsidR="00E70AC7" w:rsidRPr="00C80B74">
        <w:rPr>
          <w:rFonts w:ascii="宋体" w:hAnsi="宋体" w:cs="Arial"/>
          <w:sz w:val="24"/>
          <w:u w:val="single"/>
        </w:rPr>
        <w:t xml:space="preserve">    </w:t>
      </w:r>
    </w:p>
    <w:p w:rsidR="00754E72" w:rsidRPr="00C80B74" w:rsidRDefault="001C4283" w:rsidP="00096606">
      <w:pPr>
        <w:rPr>
          <w:rFonts w:ascii="宋体" w:hAnsi="宋体" w:cs="Arial"/>
          <w:sz w:val="24"/>
          <w:u w:val="single"/>
        </w:rPr>
      </w:pPr>
      <w:r w:rsidRPr="00C80B74">
        <w:rPr>
          <w:rFonts w:ascii="宋体" w:hAnsi="宋体" w:cs="Arial" w:hint="eastAsia"/>
          <w:sz w:val="24"/>
        </w:rPr>
        <w:t>经营地址（主场所）</w:t>
      </w:r>
      <w:r w:rsidR="00754E72" w:rsidRPr="00C80B74">
        <w:rPr>
          <w:rFonts w:ascii="宋体" w:hAnsi="宋体" w:cs="Arial"/>
          <w:sz w:val="24"/>
        </w:rPr>
        <w:t>：</w:t>
      </w:r>
      <w:r w:rsidR="00754E72" w:rsidRPr="00C80B74">
        <w:rPr>
          <w:rFonts w:ascii="宋体" w:hAnsi="宋体" w:cs="Arial"/>
          <w:sz w:val="24"/>
          <w:u w:val="single"/>
        </w:rPr>
        <w:t xml:space="preserve">                           </w:t>
      </w:r>
      <w:r w:rsidR="008D271F" w:rsidRPr="00C80B74">
        <w:rPr>
          <w:rFonts w:ascii="宋体" w:hAnsi="宋体" w:cs="Arial"/>
          <w:sz w:val="24"/>
          <w:u w:val="single"/>
        </w:rPr>
        <w:t xml:space="preserve"> </w:t>
      </w:r>
      <w:r w:rsidR="00FE38D2" w:rsidRPr="00C80B74">
        <w:rPr>
          <w:rFonts w:ascii="宋体" w:hAnsi="宋体" w:cs="Arial"/>
          <w:sz w:val="24"/>
          <w:u w:val="single"/>
        </w:rPr>
        <w:t xml:space="preserve">              </w:t>
      </w:r>
      <w:r w:rsidR="00754E72" w:rsidRPr="00C80B74">
        <w:rPr>
          <w:rFonts w:ascii="宋体" w:hAnsi="宋体" w:cs="Arial"/>
          <w:sz w:val="24"/>
          <w:u w:val="single"/>
        </w:rPr>
        <w:t xml:space="preserve">  </w:t>
      </w:r>
      <w:r w:rsidR="00E70AC7" w:rsidRPr="00C80B74">
        <w:rPr>
          <w:rFonts w:ascii="宋体" w:hAnsi="宋体" w:cs="Arial"/>
          <w:sz w:val="24"/>
          <w:u w:val="single"/>
        </w:rPr>
        <w:t xml:space="preserve"> </w:t>
      </w:r>
      <w:r w:rsidR="00754E72" w:rsidRPr="00C80B74">
        <w:rPr>
          <w:rFonts w:ascii="宋体" w:hAnsi="宋体" w:cs="Arial"/>
          <w:sz w:val="24"/>
          <w:u w:val="single"/>
        </w:rPr>
        <w:t xml:space="preserve"> </w:t>
      </w:r>
      <w:r w:rsidR="00754E72" w:rsidRPr="00C80B74">
        <w:rPr>
          <w:rFonts w:ascii="宋体" w:hAnsi="宋体" w:cs="Arial"/>
          <w:sz w:val="24"/>
        </w:rPr>
        <w:t xml:space="preserve"> 邮编：</w:t>
      </w:r>
      <w:r w:rsidR="00754E72" w:rsidRPr="00C80B74">
        <w:rPr>
          <w:rFonts w:ascii="宋体" w:hAnsi="宋体" w:cs="Arial"/>
          <w:sz w:val="24"/>
          <w:u w:val="single"/>
        </w:rPr>
        <w:t xml:space="preserve">    </w:t>
      </w:r>
      <w:r w:rsidR="00A3498F" w:rsidRPr="00C80B74">
        <w:rPr>
          <w:rFonts w:ascii="宋体" w:hAnsi="宋体" w:cs="Arial" w:hint="eastAsia"/>
          <w:sz w:val="24"/>
          <w:u w:val="single"/>
        </w:rPr>
        <w:t xml:space="preserve">     </w:t>
      </w:r>
      <w:r w:rsidR="00754E72" w:rsidRPr="00C80B74">
        <w:rPr>
          <w:rFonts w:ascii="宋体" w:hAnsi="宋体" w:cs="Arial"/>
          <w:sz w:val="24"/>
          <w:u w:val="single"/>
        </w:rPr>
        <w:t xml:space="preserve">     </w:t>
      </w:r>
    </w:p>
    <w:p w:rsidR="00312C65" w:rsidRPr="00C80B74" w:rsidRDefault="00FE38D2" w:rsidP="00096606">
      <w:pPr>
        <w:rPr>
          <w:rFonts w:ascii="宋体" w:hAnsi="宋体" w:cs="Arial"/>
          <w:sz w:val="24"/>
          <w:u w:val="single"/>
        </w:rPr>
      </w:pPr>
      <w:r w:rsidRPr="00C80B74">
        <w:rPr>
          <w:rFonts w:ascii="宋体" w:hAnsi="宋体" w:cs="Arial"/>
          <w:bCs/>
          <w:sz w:val="24"/>
        </w:rPr>
        <w:t>组织</w:t>
      </w:r>
      <w:r w:rsidR="006B7E67" w:rsidRPr="00C80B74">
        <w:rPr>
          <w:rFonts w:ascii="宋体" w:hAnsi="宋体" w:cs="Arial" w:hint="eastAsia"/>
          <w:bCs/>
          <w:sz w:val="24"/>
        </w:rPr>
        <w:t>邮寄</w:t>
      </w:r>
      <w:r w:rsidR="00312C65" w:rsidRPr="00C80B74">
        <w:rPr>
          <w:rFonts w:ascii="宋体" w:hAnsi="宋体" w:cs="Arial"/>
          <w:bCs/>
          <w:sz w:val="24"/>
        </w:rPr>
        <w:t>地址</w:t>
      </w:r>
      <w:r w:rsidR="00312C65" w:rsidRPr="00C80B74">
        <w:rPr>
          <w:rFonts w:ascii="宋体" w:hAnsi="宋体" w:cs="Arial"/>
          <w:sz w:val="24"/>
        </w:rPr>
        <w:t>：</w:t>
      </w:r>
      <w:r w:rsidR="00312C65" w:rsidRPr="00C80B74">
        <w:rPr>
          <w:rFonts w:ascii="宋体" w:hAnsi="宋体" w:cs="Arial"/>
          <w:sz w:val="24"/>
          <w:u w:val="single"/>
        </w:rPr>
        <w:t xml:space="preserve">                            </w:t>
      </w:r>
      <w:r w:rsidR="008D271F" w:rsidRPr="00C80B74">
        <w:rPr>
          <w:rFonts w:ascii="宋体" w:hAnsi="宋体" w:cs="Arial"/>
          <w:sz w:val="24"/>
          <w:u w:val="single"/>
        </w:rPr>
        <w:t xml:space="preserve">    </w:t>
      </w:r>
      <w:r w:rsidRPr="00C80B74">
        <w:rPr>
          <w:rFonts w:ascii="宋体" w:hAnsi="宋体" w:cs="Arial"/>
          <w:sz w:val="24"/>
          <w:u w:val="single"/>
        </w:rPr>
        <w:t xml:space="preserve">              </w:t>
      </w:r>
      <w:r w:rsidR="0053484C" w:rsidRPr="00C80B74">
        <w:rPr>
          <w:rFonts w:ascii="宋体" w:hAnsi="宋体" w:cs="Arial"/>
          <w:sz w:val="24"/>
          <w:u w:val="single"/>
        </w:rPr>
        <w:t xml:space="preserve">   </w:t>
      </w:r>
      <w:r w:rsidR="00312C65" w:rsidRPr="00C80B74">
        <w:rPr>
          <w:rFonts w:ascii="宋体" w:hAnsi="宋体" w:cs="Arial"/>
          <w:sz w:val="24"/>
          <w:u w:val="single"/>
        </w:rPr>
        <w:t xml:space="preserve">  </w:t>
      </w:r>
      <w:r w:rsidR="00312C65" w:rsidRPr="00C80B74">
        <w:rPr>
          <w:rFonts w:ascii="宋体" w:hAnsi="宋体" w:cs="Arial"/>
          <w:sz w:val="24"/>
        </w:rPr>
        <w:t xml:space="preserve"> 邮编：</w:t>
      </w:r>
      <w:r w:rsidR="00312C65" w:rsidRPr="00C80B74">
        <w:rPr>
          <w:rFonts w:ascii="宋体" w:hAnsi="宋体" w:cs="Arial"/>
          <w:sz w:val="24"/>
          <w:u w:val="single"/>
        </w:rPr>
        <w:t xml:space="preserve">    </w:t>
      </w:r>
      <w:r w:rsidR="00A3498F" w:rsidRPr="00C80B74">
        <w:rPr>
          <w:rFonts w:ascii="宋体" w:hAnsi="宋体" w:cs="Arial" w:hint="eastAsia"/>
          <w:sz w:val="24"/>
          <w:u w:val="single"/>
        </w:rPr>
        <w:t xml:space="preserve">     </w:t>
      </w:r>
      <w:r w:rsidR="00312C65" w:rsidRPr="00C80B74">
        <w:rPr>
          <w:rFonts w:ascii="宋体" w:hAnsi="宋体" w:cs="Arial"/>
          <w:sz w:val="24"/>
          <w:u w:val="single"/>
        </w:rPr>
        <w:t xml:space="preserve">    </w:t>
      </w:r>
      <w:r w:rsidR="004D35B1" w:rsidRPr="00C80B74">
        <w:rPr>
          <w:rFonts w:ascii="宋体" w:hAnsi="宋体" w:cs="Arial"/>
          <w:sz w:val="24"/>
          <w:u w:val="single"/>
        </w:rPr>
        <w:t xml:space="preserve"> </w:t>
      </w:r>
    </w:p>
    <w:p w:rsidR="00E70AC7" w:rsidRPr="00F84988" w:rsidRDefault="00D14519" w:rsidP="00096606">
      <w:pPr>
        <w:rPr>
          <w:rFonts w:ascii="宋体" w:hAnsi="宋体" w:cs="Arial"/>
          <w:sz w:val="24"/>
          <w:u w:val="single"/>
        </w:rPr>
      </w:pPr>
      <w:r w:rsidRPr="00F84988">
        <w:rPr>
          <w:rFonts w:ascii="宋体" w:hAnsi="宋体" w:cs="Arial"/>
          <w:bCs/>
          <w:sz w:val="24"/>
        </w:rPr>
        <w:t xml:space="preserve">申请方对外公开联系方式     </w:t>
      </w:r>
      <w:r w:rsidR="0051536F" w:rsidRPr="00F84988">
        <w:rPr>
          <w:rFonts w:ascii="宋体" w:hAnsi="宋体" w:cs="Arial"/>
          <w:bCs/>
          <w:sz w:val="24"/>
        </w:rPr>
        <w:t xml:space="preserve">  </w:t>
      </w:r>
      <w:r w:rsidR="00E70AC7" w:rsidRPr="00F84988">
        <w:rPr>
          <w:rFonts w:ascii="宋体" w:hAnsi="宋体" w:cs="Arial"/>
          <w:bCs/>
          <w:sz w:val="24"/>
        </w:rPr>
        <w:t>电话：</w:t>
      </w:r>
      <w:r w:rsidR="00E70AC7" w:rsidRPr="00F84988">
        <w:rPr>
          <w:rFonts w:ascii="宋体" w:hAnsi="宋体" w:cs="Arial"/>
          <w:bCs/>
          <w:sz w:val="24"/>
          <w:u w:val="single"/>
        </w:rPr>
        <w:t xml:space="preserve">       </w:t>
      </w:r>
      <w:r w:rsidRPr="00F84988">
        <w:rPr>
          <w:rFonts w:ascii="宋体" w:hAnsi="宋体" w:cs="Arial" w:hint="eastAsia"/>
          <w:bCs/>
          <w:sz w:val="24"/>
          <w:u w:val="single"/>
        </w:rPr>
        <w:t xml:space="preserve">   </w:t>
      </w:r>
      <w:r w:rsidR="00E70AC7" w:rsidRPr="00F84988">
        <w:rPr>
          <w:rFonts w:ascii="宋体" w:hAnsi="宋体" w:cs="Arial"/>
          <w:bCs/>
          <w:sz w:val="24"/>
          <w:u w:val="single"/>
        </w:rPr>
        <w:t xml:space="preserve">  </w:t>
      </w:r>
      <w:r w:rsidRPr="00F84988">
        <w:rPr>
          <w:rFonts w:ascii="宋体" w:hAnsi="宋体" w:cs="Arial" w:hint="eastAsia"/>
          <w:bCs/>
          <w:sz w:val="24"/>
          <w:u w:val="single"/>
        </w:rPr>
        <w:t xml:space="preserve">        </w:t>
      </w:r>
      <w:r w:rsidR="00E70AC7" w:rsidRPr="00F84988">
        <w:rPr>
          <w:rFonts w:ascii="宋体" w:hAnsi="宋体" w:cs="Arial"/>
          <w:bCs/>
          <w:sz w:val="24"/>
          <w:u w:val="single"/>
        </w:rPr>
        <w:t xml:space="preserve">   </w:t>
      </w:r>
      <w:r w:rsidR="00E70AC7" w:rsidRPr="00F84988">
        <w:rPr>
          <w:rFonts w:ascii="宋体" w:hAnsi="宋体" w:cs="Arial"/>
          <w:bCs/>
          <w:sz w:val="24"/>
        </w:rPr>
        <w:t xml:space="preserve"> 传真：</w:t>
      </w:r>
      <w:r w:rsidR="00E70AC7" w:rsidRPr="00F84988">
        <w:rPr>
          <w:rFonts w:ascii="宋体" w:hAnsi="宋体" w:cs="Arial"/>
          <w:bCs/>
          <w:sz w:val="24"/>
          <w:u w:val="single"/>
        </w:rPr>
        <w:t xml:space="preserve">  </w:t>
      </w:r>
      <w:r w:rsidR="006B7E67" w:rsidRPr="00F84988">
        <w:rPr>
          <w:rFonts w:ascii="宋体" w:hAnsi="宋体" w:cs="Arial" w:hint="eastAsia"/>
          <w:bCs/>
          <w:sz w:val="24"/>
          <w:u w:val="single"/>
        </w:rPr>
        <w:t xml:space="preserve"> </w:t>
      </w:r>
      <w:r w:rsidRPr="00F84988">
        <w:rPr>
          <w:rFonts w:ascii="宋体" w:hAnsi="宋体" w:cs="Arial" w:hint="eastAsia"/>
          <w:bCs/>
          <w:sz w:val="24"/>
          <w:u w:val="single"/>
        </w:rPr>
        <w:t xml:space="preserve">       </w:t>
      </w:r>
      <w:r w:rsidR="00A3498F">
        <w:rPr>
          <w:rFonts w:ascii="宋体" w:hAnsi="宋体" w:cs="Arial" w:hint="eastAsia"/>
          <w:bCs/>
          <w:sz w:val="24"/>
          <w:u w:val="single"/>
        </w:rPr>
        <w:t xml:space="preserve">     </w:t>
      </w:r>
      <w:r w:rsidR="00E70AC7" w:rsidRPr="00F84988">
        <w:rPr>
          <w:rFonts w:ascii="宋体" w:hAnsi="宋体" w:cs="Arial"/>
          <w:bCs/>
          <w:sz w:val="24"/>
          <w:u w:val="single"/>
        </w:rPr>
        <w:t xml:space="preserve">     </w:t>
      </w:r>
      <w:r w:rsidR="004D35B1" w:rsidRPr="00F84988">
        <w:rPr>
          <w:rFonts w:ascii="宋体" w:hAnsi="宋体" w:cs="Arial"/>
          <w:bCs/>
          <w:sz w:val="24"/>
          <w:u w:val="single"/>
        </w:rPr>
        <w:t xml:space="preserve"> </w:t>
      </w:r>
    </w:p>
    <w:p w:rsidR="00E0743E" w:rsidRDefault="00E70AC7" w:rsidP="00096606">
      <w:pPr>
        <w:rPr>
          <w:rFonts w:ascii="宋体" w:hAnsi="宋体" w:cs="Arial"/>
          <w:bCs/>
          <w:sz w:val="24"/>
          <w:u w:val="single"/>
        </w:rPr>
      </w:pPr>
      <w:r w:rsidRPr="00F84988">
        <w:rPr>
          <w:rFonts w:ascii="宋体" w:hAnsi="宋体" w:cs="Arial"/>
          <w:bCs/>
          <w:sz w:val="24"/>
        </w:rPr>
        <w:t>法定代表人：</w:t>
      </w:r>
      <w:r w:rsidRPr="00F84988">
        <w:rPr>
          <w:rFonts w:ascii="宋体" w:hAnsi="宋体" w:cs="Arial"/>
          <w:bCs/>
          <w:sz w:val="24"/>
          <w:u w:val="single"/>
        </w:rPr>
        <w:t xml:space="preserve">         </w:t>
      </w:r>
      <w:r w:rsidR="00A3498F">
        <w:rPr>
          <w:rFonts w:ascii="宋体" w:hAnsi="宋体" w:cs="Arial" w:hint="eastAsia"/>
          <w:bCs/>
          <w:sz w:val="24"/>
          <w:u w:val="single"/>
        </w:rPr>
        <w:t xml:space="preserve">  </w:t>
      </w:r>
      <w:r w:rsidRPr="00F84988">
        <w:rPr>
          <w:rFonts w:ascii="宋体" w:hAnsi="宋体" w:cs="Arial"/>
          <w:bCs/>
          <w:sz w:val="24"/>
          <w:u w:val="single"/>
        </w:rPr>
        <w:t xml:space="preserve"> </w:t>
      </w:r>
      <w:r w:rsidR="0051536F" w:rsidRPr="00F84988">
        <w:rPr>
          <w:rFonts w:ascii="宋体" w:hAnsi="宋体" w:cs="Arial"/>
          <w:bCs/>
          <w:sz w:val="24"/>
          <w:u w:val="single"/>
        </w:rPr>
        <w:t xml:space="preserve">   </w:t>
      </w:r>
      <w:r w:rsidR="00E0743E" w:rsidRPr="00F84988">
        <w:rPr>
          <w:rFonts w:ascii="宋体" w:hAnsi="宋体" w:cs="Arial"/>
          <w:sz w:val="24"/>
          <w:u w:val="single"/>
        </w:rPr>
        <w:t xml:space="preserve"> </w:t>
      </w:r>
      <w:r w:rsidR="00E0743E" w:rsidRPr="00F84988">
        <w:rPr>
          <w:rFonts w:ascii="宋体" w:hAnsi="宋体" w:cs="Arial"/>
          <w:sz w:val="24"/>
        </w:rPr>
        <w:t xml:space="preserve"> </w:t>
      </w:r>
      <w:r w:rsidR="00E0743E">
        <w:rPr>
          <w:rFonts w:ascii="宋体" w:hAnsi="宋体" w:cs="Arial" w:hint="eastAsia"/>
          <w:sz w:val="24"/>
        </w:rPr>
        <w:t>电话</w:t>
      </w:r>
      <w:r w:rsidR="00E0743E" w:rsidRPr="00F84988">
        <w:rPr>
          <w:rFonts w:ascii="宋体" w:hAnsi="宋体" w:cs="Arial"/>
          <w:sz w:val="24"/>
        </w:rPr>
        <w:t>：</w:t>
      </w:r>
      <w:r w:rsidR="00E0743E" w:rsidRPr="00F84988">
        <w:rPr>
          <w:rFonts w:ascii="宋体" w:hAnsi="宋体" w:cs="Arial"/>
          <w:sz w:val="24"/>
          <w:u w:val="single"/>
        </w:rPr>
        <w:t xml:space="preserve">    </w:t>
      </w:r>
      <w:r w:rsidR="00A3498F">
        <w:rPr>
          <w:rFonts w:ascii="宋体" w:hAnsi="宋体" w:cs="Arial" w:hint="eastAsia"/>
          <w:sz w:val="24"/>
          <w:u w:val="single"/>
        </w:rPr>
        <w:t xml:space="preserve">    </w:t>
      </w:r>
      <w:r w:rsidR="00E0743E" w:rsidRPr="00F84988">
        <w:rPr>
          <w:rFonts w:ascii="宋体" w:hAnsi="宋体" w:cs="Arial"/>
          <w:sz w:val="24"/>
          <w:u w:val="single"/>
        </w:rPr>
        <w:t xml:space="preserve">    </w:t>
      </w:r>
      <w:r w:rsidR="00E0743E" w:rsidRPr="00F84988">
        <w:rPr>
          <w:rFonts w:ascii="宋体" w:hAnsi="宋体" w:cs="Arial"/>
          <w:sz w:val="24"/>
        </w:rPr>
        <w:t>传真：</w:t>
      </w:r>
      <w:r w:rsidR="00E0743E" w:rsidRPr="00F84988">
        <w:rPr>
          <w:rFonts w:ascii="宋体" w:hAnsi="宋体" w:cs="Arial"/>
          <w:sz w:val="24"/>
          <w:u w:val="single"/>
        </w:rPr>
        <w:t xml:space="preserve"> </w:t>
      </w:r>
      <w:r w:rsidR="00E0743E" w:rsidRPr="00F84988">
        <w:rPr>
          <w:rFonts w:ascii="宋体" w:hAnsi="宋体" w:cs="Arial" w:hint="eastAsia"/>
          <w:sz w:val="24"/>
          <w:u w:val="single"/>
        </w:rPr>
        <w:t xml:space="preserve">    </w:t>
      </w:r>
      <w:r w:rsidR="00A3498F">
        <w:rPr>
          <w:rFonts w:ascii="宋体" w:hAnsi="宋体" w:cs="Arial" w:hint="eastAsia"/>
          <w:sz w:val="24"/>
          <w:u w:val="single"/>
        </w:rPr>
        <w:t xml:space="preserve">                     </w:t>
      </w:r>
      <w:r w:rsidR="00E0743E" w:rsidRPr="00F84988">
        <w:rPr>
          <w:rFonts w:ascii="宋体" w:hAnsi="宋体" w:cs="Arial" w:hint="eastAsia"/>
          <w:sz w:val="24"/>
          <w:u w:val="single"/>
        </w:rPr>
        <w:t xml:space="preserve">    </w:t>
      </w:r>
      <w:r w:rsidR="00E0743E" w:rsidRPr="00F84988">
        <w:rPr>
          <w:rFonts w:ascii="宋体" w:hAnsi="宋体" w:cs="Arial"/>
          <w:sz w:val="24"/>
          <w:u w:val="single"/>
        </w:rPr>
        <w:t xml:space="preserve">   </w:t>
      </w:r>
    </w:p>
    <w:p w:rsidR="00754E72" w:rsidRPr="00F84988" w:rsidRDefault="00754E72" w:rsidP="00096606">
      <w:pPr>
        <w:rPr>
          <w:rFonts w:ascii="宋体" w:hAnsi="宋体" w:cs="Arial"/>
          <w:sz w:val="24"/>
        </w:rPr>
      </w:pPr>
      <w:r w:rsidRPr="00F84988">
        <w:rPr>
          <w:rFonts w:ascii="宋体" w:hAnsi="宋体" w:cs="Arial"/>
          <w:bCs/>
          <w:sz w:val="24"/>
        </w:rPr>
        <w:t>最高管理者</w:t>
      </w:r>
      <w:r w:rsidRPr="00F84988">
        <w:rPr>
          <w:rFonts w:ascii="宋体" w:hAnsi="宋体" w:cs="Arial"/>
          <w:sz w:val="24"/>
        </w:rPr>
        <w:t>：</w:t>
      </w:r>
      <w:r w:rsidR="0051536F" w:rsidRPr="00F84988">
        <w:rPr>
          <w:rFonts w:ascii="宋体" w:hAnsi="宋体" w:cs="Arial"/>
          <w:sz w:val="24"/>
          <w:u w:val="single"/>
        </w:rPr>
        <w:t xml:space="preserve">     </w:t>
      </w:r>
      <w:r w:rsidRPr="00F84988">
        <w:rPr>
          <w:rFonts w:ascii="宋体" w:hAnsi="宋体" w:cs="Arial"/>
          <w:sz w:val="24"/>
          <w:u w:val="single"/>
        </w:rPr>
        <w:t xml:space="preserve"> </w:t>
      </w:r>
      <w:r w:rsidR="00E0743E">
        <w:rPr>
          <w:rFonts w:ascii="宋体" w:hAnsi="宋体" w:cs="Arial" w:hint="eastAsia"/>
          <w:sz w:val="24"/>
          <w:u w:val="single"/>
        </w:rPr>
        <w:t xml:space="preserve">   </w:t>
      </w:r>
      <w:r w:rsidRPr="00F84988">
        <w:rPr>
          <w:rFonts w:ascii="宋体" w:hAnsi="宋体" w:cs="Arial"/>
          <w:sz w:val="24"/>
          <w:u w:val="single"/>
        </w:rPr>
        <w:t xml:space="preserve"> </w:t>
      </w:r>
      <w:r w:rsidR="00A3498F">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sz w:val="24"/>
        </w:rPr>
        <w:t xml:space="preserve"> </w:t>
      </w:r>
      <w:r w:rsidR="00E0743E">
        <w:rPr>
          <w:rFonts w:ascii="宋体" w:hAnsi="宋体" w:cs="Arial" w:hint="eastAsia"/>
          <w:sz w:val="24"/>
        </w:rPr>
        <w:t>电话</w:t>
      </w:r>
      <w:r w:rsidRPr="00F84988">
        <w:rPr>
          <w:rFonts w:ascii="宋体" w:hAnsi="宋体" w:cs="Arial"/>
          <w:sz w:val="24"/>
        </w:rPr>
        <w:t>：</w:t>
      </w:r>
      <w:r w:rsidRPr="00F84988">
        <w:rPr>
          <w:rFonts w:ascii="宋体" w:hAnsi="宋体" w:cs="Arial"/>
          <w:sz w:val="24"/>
          <w:u w:val="single"/>
        </w:rPr>
        <w:t xml:space="preserve">   </w:t>
      </w:r>
      <w:r w:rsidR="00A3498F">
        <w:rPr>
          <w:rFonts w:ascii="宋体" w:hAnsi="宋体" w:cs="Arial" w:hint="eastAsia"/>
          <w:sz w:val="24"/>
          <w:u w:val="single"/>
        </w:rPr>
        <w:t xml:space="preserve">    </w:t>
      </w:r>
      <w:r w:rsidRPr="00F84988">
        <w:rPr>
          <w:rFonts w:ascii="宋体" w:hAnsi="宋体" w:cs="Arial"/>
          <w:sz w:val="24"/>
          <w:u w:val="single"/>
        </w:rPr>
        <w:t xml:space="preserve"> </w:t>
      </w:r>
      <w:r w:rsidR="004D35B1" w:rsidRPr="00F84988">
        <w:rPr>
          <w:rFonts w:ascii="宋体" w:hAnsi="宋体" w:cs="Arial"/>
          <w:sz w:val="24"/>
          <w:u w:val="single"/>
        </w:rPr>
        <w:t xml:space="preserve"> </w:t>
      </w:r>
      <w:r w:rsidRPr="00F84988">
        <w:rPr>
          <w:rFonts w:ascii="宋体" w:hAnsi="宋体" w:cs="Arial"/>
          <w:sz w:val="24"/>
          <w:u w:val="single"/>
        </w:rPr>
        <w:t xml:space="preserve">  </w:t>
      </w:r>
      <w:r w:rsidR="0051536F" w:rsidRPr="00F84988">
        <w:rPr>
          <w:rFonts w:ascii="宋体" w:hAnsi="宋体" w:cs="Arial"/>
          <w:sz w:val="24"/>
          <w:u w:val="single"/>
        </w:rPr>
        <w:t xml:space="preserve"> </w:t>
      </w:r>
      <w:r w:rsidR="006B7E67" w:rsidRPr="00F84988">
        <w:rPr>
          <w:rFonts w:ascii="宋体" w:hAnsi="宋体" w:cs="Arial"/>
          <w:sz w:val="24"/>
        </w:rPr>
        <w:t>传真：</w:t>
      </w:r>
      <w:r w:rsidR="006B7E67" w:rsidRPr="00F84988">
        <w:rPr>
          <w:rFonts w:ascii="宋体" w:hAnsi="宋体" w:cs="Arial"/>
          <w:sz w:val="24"/>
          <w:u w:val="single"/>
        </w:rPr>
        <w:t xml:space="preserve"> </w:t>
      </w:r>
      <w:r w:rsidR="006B7E67" w:rsidRPr="00F84988">
        <w:rPr>
          <w:rFonts w:ascii="宋体" w:hAnsi="宋体" w:cs="Arial" w:hint="eastAsia"/>
          <w:sz w:val="24"/>
          <w:u w:val="single"/>
        </w:rPr>
        <w:t xml:space="preserve">    </w:t>
      </w:r>
      <w:r w:rsidR="00A3498F">
        <w:rPr>
          <w:rFonts w:ascii="宋体" w:hAnsi="宋体" w:cs="Arial" w:hint="eastAsia"/>
          <w:sz w:val="24"/>
          <w:u w:val="single"/>
        </w:rPr>
        <w:t xml:space="preserve">                     </w:t>
      </w:r>
      <w:r w:rsidR="006B7E67" w:rsidRPr="00F84988">
        <w:rPr>
          <w:rFonts w:ascii="宋体" w:hAnsi="宋体" w:cs="Arial" w:hint="eastAsia"/>
          <w:sz w:val="24"/>
          <w:u w:val="single"/>
        </w:rPr>
        <w:t xml:space="preserve">    </w:t>
      </w:r>
      <w:r w:rsidR="006B7E67" w:rsidRPr="00F84988">
        <w:rPr>
          <w:rFonts w:ascii="宋体" w:hAnsi="宋体" w:cs="Arial"/>
          <w:sz w:val="24"/>
          <w:u w:val="single"/>
        </w:rPr>
        <w:t xml:space="preserve">   </w:t>
      </w:r>
    </w:p>
    <w:p w:rsidR="006B7E67" w:rsidRPr="00F84988" w:rsidRDefault="00312C65" w:rsidP="00096606">
      <w:pPr>
        <w:rPr>
          <w:rFonts w:ascii="宋体" w:hAnsi="宋体" w:cs="Arial"/>
          <w:sz w:val="24"/>
        </w:rPr>
      </w:pPr>
      <w:r w:rsidRPr="00F84988">
        <w:rPr>
          <w:rFonts w:ascii="宋体" w:hAnsi="宋体" w:cs="Arial"/>
          <w:bCs/>
          <w:sz w:val="24"/>
        </w:rPr>
        <w:t>管理者代表</w:t>
      </w:r>
      <w:r w:rsidR="00A3498F">
        <w:rPr>
          <w:rFonts w:ascii="宋体" w:hAnsi="宋体" w:cs="Arial" w:hint="eastAsia"/>
          <w:bCs/>
          <w:sz w:val="24"/>
        </w:rPr>
        <w:t>/体系主管领导</w:t>
      </w:r>
      <w:r w:rsidR="00754E72" w:rsidRPr="00F84988">
        <w:rPr>
          <w:rFonts w:ascii="宋体" w:hAnsi="宋体" w:cs="Arial"/>
          <w:sz w:val="24"/>
        </w:rPr>
        <w:t>：</w:t>
      </w:r>
      <w:r w:rsidR="006B7E67" w:rsidRPr="00F84988">
        <w:rPr>
          <w:rFonts w:ascii="宋体" w:hAnsi="宋体" w:cs="Arial"/>
          <w:sz w:val="24"/>
          <w:u w:val="single"/>
        </w:rPr>
        <w:t xml:space="preserve">    </w:t>
      </w:r>
      <w:r w:rsidR="006B7E67" w:rsidRPr="00F84988">
        <w:rPr>
          <w:rFonts w:ascii="宋体" w:hAnsi="宋体" w:cs="Arial" w:hint="eastAsia"/>
          <w:sz w:val="24"/>
          <w:u w:val="single"/>
        </w:rPr>
        <w:t xml:space="preserve">   </w:t>
      </w:r>
      <w:r w:rsidR="00E0743E">
        <w:rPr>
          <w:rFonts w:ascii="宋体" w:hAnsi="宋体" w:cs="Arial" w:hint="eastAsia"/>
          <w:sz w:val="24"/>
          <w:u w:val="single"/>
        </w:rPr>
        <w:t xml:space="preserve"> </w:t>
      </w:r>
      <w:r w:rsidR="006B7E67" w:rsidRPr="00F84988">
        <w:rPr>
          <w:rFonts w:ascii="宋体" w:hAnsi="宋体" w:cs="Arial" w:hint="eastAsia"/>
          <w:sz w:val="24"/>
          <w:u w:val="single"/>
        </w:rPr>
        <w:t xml:space="preserve">  </w:t>
      </w:r>
      <w:r w:rsidR="006B7E67" w:rsidRPr="00F84988">
        <w:rPr>
          <w:rFonts w:ascii="宋体" w:hAnsi="宋体" w:cs="Arial"/>
          <w:sz w:val="24"/>
          <w:u w:val="single"/>
        </w:rPr>
        <w:t xml:space="preserve">    </w:t>
      </w:r>
      <w:r w:rsidR="006B7E67" w:rsidRPr="00F84988">
        <w:rPr>
          <w:rFonts w:ascii="宋体" w:hAnsi="宋体" w:cs="Arial"/>
          <w:sz w:val="24"/>
        </w:rPr>
        <w:t xml:space="preserve"> 部门：</w:t>
      </w:r>
      <w:r w:rsidR="006B7E67" w:rsidRPr="00F84988">
        <w:rPr>
          <w:rFonts w:ascii="宋体" w:hAnsi="宋体" w:cs="Arial"/>
          <w:sz w:val="24"/>
          <w:u w:val="single"/>
        </w:rPr>
        <w:t xml:space="preserve">   </w:t>
      </w:r>
      <w:r w:rsidR="005949DB">
        <w:rPr>
          <w:rFonts w:ascii="宋体" w:hAnsi="宋体" w:cs="Arial" w:hint="eastAsia"/>
          <w:sz w:val="24"/>
          <w:u w:val="single"/>
        </w:rPr>
        <w:t xml:space="preserve">  </w:t>
      </w:r>
      <w:r w:rsidR="006B7E67" w:rsidRPr="00F84988">
        <w:rPr>
          <w:rFonts w:ascii="宋体" w:hAnsi="宋体" w:cs="Arial" w:hint="eastAsia"/>
          <w:sz w:val="24"/>
          <w:u w:val="single"/>
        </w:rPr>
        <w:t xml:space="preserve"> </w:t>
      </w:r>
      <w:r w:rsidR="006B7E67" w:rsidRPr="00F84988">
        <w:rPr>
          <w:rFonts w:ascii="宋体" w:hAnsi="宋体" w:cs="Arial"/>
          <w:sz w:val="24"/>
          <w:u w:val="single"/>
        </w:rPr>
        <w:t xml:space="preserve">   </w:t>
      </w:r>
      <w:r w:rsidR="006B7E67" w:rsidRPr="00F84988">
        <w:rPr>
          <w:rFonts w:ascii="宋体" w:hAnsi="宋体" w:cs="Arial"/>
          <w:sz w:val="24"/>
        </w:rPr>
        <w:t xml:space="preserve"> 职务：</w:t>
      </w:r>
      <w:r w:rsidR="006B7E67" w:rsidRPr="00F84988">
        <w:rPr>
          <w:rFonts w:ascii="宋体" w:hAnsi="宋体" w:cs="Arial"/>
          <w:sz w:val="24"/>
          <w:u w:val="single"/>
        </w:rPr>
        <w:t xml:space="preserve">  </w:t>
      </w:r>
      <w:r w:rsidR="006B7E67" w:rsidRPr="00F84988">
        <w:rPr>
          <w:rFonts w:ascii="宋体" w:hAnsi="宋体" w:cs="Arial" w:hint="eastAsia"/>
          <w:sz w:val="24"/>
          <w:u w:val="single"/>
        </w:rPr>
        <w:t xml:space="preserve"> </w:t>
      </w:r>
      <w:r w:rsidR="005949DB">
        <w:rPr>
          <w:rFonts w:ascii="宋体" w:hAnsi="宋体" w:cs="Arial" w:hint="eastAsia"/>
          <w:sz w:val="24"/>
          <w:u w:val="single"/>
        </w:rPr>
        <w:t xml:space="preserve">  </w:t>
      </w:r>
      <w:r w:rsidR="006B7E67" w:rsidRPr="00F84988">
        <w:rPr>
          <w:rFonts w:ascii="宋体" w:hAnsi="宋体" w:cs="Arial"/>
          <w:sz w:val="24"/>
          <w:u w:val="single"/>
        </w:rPr>
        <w:t xml:space="preserve">   </w:t>
      </w:r>
      <w:r w:rsidR="006B7E67" w:rsidRPr="00F84988">
        <w:rPr>
          <w:rFonts w:ascii="宋体" w:hAnsi="宋体" w:cs="Arial"/>
          <w:sz w:val="24"/>
        </w:rPr>
        <w:t xml:space="preserve"> </w:t>
      </w:r>
      <w:r w:rsidR="007C10B2" w:rsidRPr="00F84988">
        <w:rPr>
          <w:rFonts w:ascii="宋体" w:hAnsi="宋体" w:cs="Arial" w:hint="eastAsia"/>
          <w:sz w:val="24"/>
        </w:rPr>
        <w:t>座机</w:t>
      </w:r>
      <w:r w:rsidR="006B7E67" w:rsidRPr="00F84988">
        <w:rPr>
          <w:rFonts w:ascii="宋体" w:hAnsi="宋体" w:cs="Arial"/>
          <w:sz w:val="24"/>
        </w:rPr>
        <w:t>：</w:t>
      </w:r>
      <w:r w:rsidR="006B7E67" w:rsidRPr="00F84988">
        <w:rPr>
          <w:rFonts w:ascii="宋体" w:hAnsi="宋体" w:cs="Arial"/>
          <w:bCs/>
          <w:spacing w:val="-4"/>
          <w:w w:val="95"/>
          <w:sz w:val="24"/>
          <w:szCs w:val="24"/>
          <w:u w:val="single"/>
        </w:rPr>
        <w:t xml:space="preserve">   </w:t>
      </w:r>
      <w:r w:rsidR="006B7E67" w:rsidRPr="00F84988">
        <w:rPr>
          <w:rFonts w:ascii="宋体" w:hAnsi="宋体" w:cs="Arial" w:hint="eastAsia"/>
          <w:bCs/>
          <w:spacing w:val="-4"/>
          <w:w w:val="95"/>
          <w:sz w:val="24"/>
          <w:szCs w:val="24"/>
          <w:u w:val="single"/>
        </w:rPr>
        <w:t xml:space="preserve">   </w:t>
      </w:r>
      <w:r w:rsidR="006B7E67" w:rsidRPr="00F84988">
        <w:rPr>
          <w:rFonts w:ascii="宋体" w:hAnsi="宋体" w:cs="Arial"/>
          <w:bCs/>
          <w:spacing w:val="-4"/>
          <w:w w:val="95"/>
          <w:sz w:val="24"/>
          <w:szCs w:val="24"/>
          <w:u w:val="single"/>
        </w:rPr>
        <w:t xml:space="preserve">    </w:t>
      </w:r>
    </w:p>
    <w:p w:rsidR="006B7E67" w:rsidRPr="00F84988" w:rsidRDefault="006B7E67" w:rsidP="00096606">
      <w:pPr>
        <w:ind w:firstLineChars="196" w:firstLine="436"/>
        <w:rPr>
          <w:rFonts w:ascii="宋体" w:hAnsi="宋体" w:cs="Arial"/>
          <w:sz w:val="24"/>
          <w:u w:val="single"/>
        </w:rPr>
      </w:pPr>
      <w:r w:rsidRPr="00F84988">
        <w:rPr>
          <w:rFonts w:ascii="宋体" w:hAnsi="宋体" w:cs="Arial"/>
          <w:sz w:val="24"/>
        </w:rPr>
        <w:t>手机：</w:t>
      </w:r>
      <w:r w:rsidRPr="00F84988">
        <w:rPr>
          <w:rFonts w:ascii="宋体" w:hAnsi="宋体" w:cs="Arial"/>
          <w:sz w:val="24"/>
          <w:u w:val="single"/>
        </w:rPr>
        <w:t xml:space="preserve">    </w:t>
      </w:r>
      <w:r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hint="eastAsia"/>
          <w:sz w:val="24"/>
          <w:u w:val="single"/>
        </w:rPr>
        <w:t xml:space="preserve">   </w:t>
      </w:r>
      <w:r w:rsidR="00E0743E">
        <w:rPr>
          <w:rFonts w:ascii="宋体" w:hAnsi="宋体" w:cs="Arial" w:hint="eastAsia"/>
          <w:sz w:val="24"/>
          <w:u w:val="single"/>
        </w:rPr>
        <w:t xml:space="preserve"> </w:t>
      </w:r>
      <w:r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hint="eastAsia"/>
          <w:sz w:val="24"/>
        </w:rPr>
        <w:t xml:space="preserve"> </w:t>
      </w:r>
      <w:r w:rsidRPr="00F84988">
        <w:rPr>
          <w:rFonts w:ascii="宋体" w:hAnsi="宋体" w:cs="Arial"/>
          <w:sz w:val="24"/>
        </w:rPr>
        <w:t>传真：</w:t>
      </w:r>
      <w:r w:rsidRPr="00F84988">
        <w:rPr>
          <w:rFonts w:ascii="宋体" w:hAnsi="宋体" w:cs="Arial"/>
          <w:sz w:val="24"/>
          <w:u w:val="single"/>
        </w:rPr>
        <w:t xml:space="preserve">    </w:t>
      </w:r>
      <w:r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hint="eastAsia"/>
          <w:sz w:val="24"/>
        </w:rPr>
        <w:t xml:space="preserve"> </w:t>
      </w:r>
      <w:r w:rsidRPr="00F84988">
        <w:rPr>
          <w:rFonts w:ascii="宋体" w:hAnsi="宋体" w:cs="Arial" w:hint="eastAsia"/>
          <w:bCs/>
          <w:sz w:val="24"/>
        </w:rPr>
        <w:t>邮箱：</w:t>
      </w:r>
      <w:r w:rsidRPr="00F84988">
        <w:rPr>
          <w:rFonts w:ascii="宋体" w:hAnsi="宋体" w:cs="Arial" w:hint="eastAsia"/>
          <w:bCs/>
          <w:sz w:val="24"/>
          <w:u w:val="single"/>
        </w:rPr>
        <w:t xml:space="preserve"> </w:t>
      </w:r>
      <w:r w:rsidR="007C10B2" w:rsidRPr="00F84988">
        <w:rPr>
          <w:rFonts w:ascii="宋体" w:hAnsi="宋体" w:cs="Arial" w:hint="eastAsia"/>
          <w:bCs/>
          <w:sz w:val="24"/>
          <w:u w:val="single"/>
        </w:rPr>
        <w:t xml:space="preserve"> </w:t>
      </w:r>
      <w:r w:rsidR="004103EB">
        <w:rPr>
          <w:rFonts w:ascii="宋体" w:hAnsi="宋体" w:cs="Arial" w:hint="eastAsia"/>
          <w:bCs/>
          <w:sz w:val="24"/>
          <w:u w:val="single"/>
        </w:rPr>
        <w:t xml:space="preserve">    </w:t>
      </w:r>
      <w:r w:rsidR="007C10B2" w:rsidRPr="00F84988">
        <w:rPr>
          <w:rFonts w:ascii="宋体" w:hAnsi="宋体" w:cs="Arial" w:hint="eastAsia"/>
          <w:bCs/>
          <w:sz w:val="24"/>
          <w:u w:val="single"/>
        </w:rPr>
        <w:t xml:space="preserve">    </w:t>
      </w:r>
      <w:r w:rsidRPr="00F84988">
        <w:rPr>
          <w:rFonts w:ascii="宋体" w:hAnsi="宋体" w:cs="Arial" w:hint="eastAsia"/>
          <w:bCs/>
          <w:sz w:val="24"/>
          <w:u w:val="single"/>
        </w:rPr>
        <w:t xml:space="preserve">                     </w:t>
      </w:r>
    </w:p>
    <w:p w:rsidR="006B7E67" w:rsidRPr="00F84988" w:rsidRDefault="00754E72" w:rsidP="00096606">
      <w:pPr>
        <w:rPr>
          <w:rFonts w:ascii="宋体" w:hAnsi="宋体" w:cs="Arial"/>
          <w:sz w:val="24"/>
          <w:u w:val="single"/>
        </w:rPr>
      </w:pPr>
      <w:r w:rsidRPr="00F84988">
        <w:rPr>
          <w:rFonts w:ascii="宋体" w:hAnsi="宋体" w:cs="Arial"/>
          <w:bCs/>
          <w:kern w:val="0"/>
          <w:sz w:val="24"/>
        </w:rPr>
        <w:t>指定联系人</w:t>
      </w:r>
      <w:r w:rsidRPr="00F84988">
        <w:rPr>
          <w:rFonts w:ascii="宋体" w:hAnsi="宋体" w:cs="Arial"/>
          <w:sz w:val="24"/>
        </w:rPr>
        <w:t>：</w:t>
      </w:r>
      <w:r w:rsidRPr="00F84988">
        <w:rPr>
          <w:rFonts w:ascii="宋体" w:hAnsi="宋体" w:cs="Arial"/>
          <w:sz w:val="24"/>
          <w:u w:val="single"/>
        </w:rPr>
        <w:t xml:space="preserve">    </w:t>
      </w:r>
      <w:r w:rsidR="006B7E67"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sz w:val="24"/>
        </w:rPr>
        <w:t xml:space="preserve"> </w:t>
      </w:r>
      <w:r w:rsidR="006B7E67" w:rsidRPr="00F84988">
        <w:rPr>
          <w:rFonts w:ascii="宋体" w:hAnsi="宋体" w:cs="Arial"/>
          <w:sz w:val="24"/>
        </w:rPr>
        <w:t>部门：</w:t>
      </w:r>
      <w:r w:rsidR="006B7E67" w:rsidRPr="00F84988">
        <w:rPr>
          <w:rFonts w:ascii="宋体" w:hAnsi="宋体" w:cs="Arial"/>
          <w:sz w:val="24"/>
          <w:u w:val="single"/>
        </w:rPr>
        <w:t xml:space="preserve">    </w:t>
      </w:r>
      <w:r w:rsidR="006B7E67" w:rsidRPr="00F84988">
        <w:rPr>
          <w:rFonts w:ascii="宋体" w:hAnsi="宋体" w:cs="Arial" w:hint="eastAsia"/>
          <w:sz w:val="24"/>
          <w:u w:val="single"/>
        </w:rPr>
        <w:t xml:space="preserve">     </w:t>
      </w:r>
      <w:r w:rsidR="006B7E67" w:rsidRPr="00F84988">
        <w:rPr>
          <w:rFonts w:ascii="宋体" w:hAnsi="宋体" w:cs="Arial"/>
          <w:sz w:val="24"/>
          <w:u w:val="single"/>
        </w:rPr>
        <w:t xml:space="preserve">   </w:t>
      </w:r>
      <w:r w:rsidR="006B7E67" w:rsidRPr="00F84988">
        <w:rPr>
          <w:rFonts w:ascii="宋体" w:hAnsi="宋体" w:cs="Arial"/>
          <w:sz w:val="24"/>
        </w:rPr>
        <w:t xml:space="preserve"> </w:t>
      </w:r>
      <w:r w:rsidRPr="00F84988">
        <w:rPr>
          <w:rFonts w:ascii="宋体" w:hAnsi="宋体" w:cs="Arial"/>
          <w:sz w:val="24"/>
        </w:rPr>
        <w:t>职务：</w:t>
      </w:r>
      <w:r w:rsidR="006B1700" w:rsidRPr="00F84988">
        <w:rPr>
          <w:rFonts w:ascii="宋体" w:hAnsi="宋体" w:cs="Arial"/>
          <w:sz w:val="24"/>
          <w:u w:val="single"/>
        </w:rPr>
        <w:t xml:space="preserve">  </w:t>
      </w:r>
      <w:r w:rsidR="006B7E67" w:rsidRPr="00F84988">
        <w:rPr>
          <w:rFonts w:ascii="宋体" w:hAnsi="宋体" w:cs="Arial" w:hint="eastAsia"/>
          <w:sz w:val="24"/>
          <w:u w:val="single"/>
        </w:rPr>
        <w:t xml:space="preserve">    </w:t>
      </w:r>
      <w:r w:rsidR="006B1700" w:rsidRPr="00F84988">
        <w:rPr>
          <w:rFonts w:ascii="宋体" w:hAnsi="宋体" w:cs="Arial"/>
          <w:sz w:val="24"/>
          <w:u w:val="single"/>
        </w:rPr>
        <w:t xml:space="preserve">  </w:t>
      </w:r>
      <w:r w:rsidR="00264D3C" w:rsidRPr="00F84988">
        <w:rPr>
          <w:rFonts w:ascii="宋体" w:hAnsi="宋体" w:cs="Arial"/>
          <w:sz w:val="24"/>
          <w:u w:val="single"/>
        </w:rPr>
        <w:t xml:space="preserve"> </w:t>
      </w:r>
      <w:r w:rsidR="006B1700" w:rsidRPr="00F84988">
        <w:rPr>
          <w:rFonts w:ascii="宋体" w:hAnsi="宋体" w:cs="Arial"/>
          <w:sz w:val="24"/>
          <w:u w:val="single"/>
        </w:rPr>
        <w:t xml:space="preserve">  </w:t>
      </w:r>
      <w:r w:rsidR="00523A97" w:rsidRPr="00F84988">
        <w:rPr>
          <w:rFonts w:ascii="宋体" w:hAnsi="宋体" w:cs="Arial"/>
          <w:sz w:val="24"/>
        </w:rPr>
        <w:t xml:space="preserve"> </w:t>
      </w:r>
      <w:r w:rsidR="007C10B2" w:rsidRPr="00F84988">
        <w:rPr>
          <w:rFonts w:ascii="宋体" w:hAnsi="宋体" w:cs="Arial" w:hint="eastAsia"/>
          <w:sz w:val="24"/>
        </w:rPr>
        <w:t>座机</w:t>
      </w:r>
      <w:r w:rsidR="00264D3C" w:rsidRPr="00F84988">
        <w:rPr>
          <w:rFonts w:ascii="宋体" w:hAnsi="宋体" w:cs="Arial"/>
          <w:sz w:val="24"/>
        </w:rPr>
        <w:t>：</w:t>
      </w:r>
      <w:r w:rsidR="00264D3C" w:rsidRPr="00F84988">
        <w:rPr>
          <w:rFonts w:ascii="宋体" w:hAnsi="宋体" w:cs="Arial"/>
          <w:bCs/>
          <w:spacing w:val="-4"/>
          <w:w w:val="95"/>
          <w:sz w:val="24"/>
          <w:szCs w:val="24"/>
          <w:u w:val="single"/>
        </w:rPr>
        <w:t xml:space="preserve">   </w:t>
      </w:r>
      <w:r w:rsidR="004103EB">
        <w:rPr>
          <w:rFonts w:ascii="宋体" w:hAnsi="宋体" w:cs="Arial" w:hint="eastAsia"/>
          <w:bCs/>
          <w:spacing w:val="-4"/>
          <w:w w:val="95"/>
          <w:sz w:val="24"/>
          <w:szCs w:val="24"/>
          <w:u w:val="single"/>
        </w:rPr>
        <w:t xml:space="preserve">     </w:t>
      </w:r>
      <w:r w:rsidR="006B7E67" w:rsidRPr="00F84988">
        <w:rPr>
          <w:rFonts w:ascii="宋体" w:hAnsi="宋体" w:cs="Arial" w:hint="eastAsia"/>
          <w:bCs/>
          <w:spacing w:val="-4"/>
          <w:w w:val="95"/>
          <w:sz w:val="24"/>
          <w:szCs w:val="24"/>
          <w:u w:val="single"/>
        </w:rPr>
        <w:t xml:space="preserve">       </w:t>
      </w:r>
      <w:r w:rsidR="00264D3C" w:rsidRPr="00F84988">
        <w:rPr>
          <w:rFonts w:ascii="宋体" w:hAnsi="宋体" w:cs="Arial"/>
          <w:bCs/>
          <w:spacing w:val="-4"/>
          <w:w w:val="95"/>
          <w:sz w:val="24"/>
          <w:szCs w:val="24"/>
          <w:u w:val="single"/>
        </w:rPr>
        <w:t xml:space="preserve">    </w:t>
      </w:r>
    </w:p>
    <w:p w:rsidR="006B7E67" w:rsidRPr="00F84988" w:rsidRDefault="006B7E67" w:rsidP="00096606">
      <w:pPr>
        <w:ind w:firstLineChars="196" w:firstLine="436"/>
        <w:rPr>
          <w:rFonts w:ascii="宋体" w:hAnsi="宋体" w:cs="Arial"/>
          <w:sz w:val="24"/>
          <w:u w:val="single"/>
        </w:rPr>
      </w:pPr>
      <w:r w:rsidRPr="00F84988">
        <w:rPr>
          <w:rFonts w:ascii="宋体" w:hAnsi="宋体" w:cs="Arial"/>
          <w:sz w:val="24"/>
        </w:rPr>
        <w:t>手机：</w:t>
      </w:r>
      <w:r w:rsidRPr="00F84988">
        <w:rPr>
          <w:rFonts w:ascii="宋体" w:hAnsi="宋体" w:cs="Arial"/>
          <w:sz w:val="24"/>
          <w:u w:val="single"/>
        </w:rPr>
        <w:t xml:space="preserve">    </w:t>
      </w:r>
      <w:r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hint="eastAsia"/>
          <w:sz w:val="24"/>
        </w:rPr>
        <w:t xml:space="preserve"> </w:t>
      </w:r>
      <w:r w:rsidRPr="00F84988">
        <w:rPr>
          <w:rFonts w:ascii="宋体" w:hAnsi="宋体" w:cs="Arial"/>
          <w:sz w:val="24"/>
        </w:rPr>
        <w:t>传真：</w:t>
      </w:r>
      <w:r w:rsidRPr="00F84988">
        <w:rPr>
          <w:rFonts w:ascii="宋体" w:hAnsi="宋体" w:cs="Arial"/>
          <w:sz w:val="24"/>
          <w:u w:val="single"/>
        </w:rPr>
        <w:t xml:space="preserve">    </w:t>
      </w:r>
      <w:r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hint="eastAsia"/>
          <w:sz w:val="24"/>
        </w:rPr>
        <w:t xml:space="preserve"> </w:t>
      </w:r>
      <w:r w:rsidRPr="00F84988">
        <w:rPr>
          <w:rFonts w:ascii="宋体" w:hAnsi="宋体" w:cs="Arial" w:hint="eastAsia"/>
          <w:bCs/>
          <w:sz w:val="24"/>
        </w:rPr>
        <w:t>邮箱：</w:t>
      </w:r>
      <w:r w:rsidRPr="00F84988">
        <w:rPr>
          <w:rFonts w:ascii="宋体" w:hAnsi="宋体" w:cs="Arial" w:hint="eastAsia"/>
          <w:bCs/>
          <w:sz w:val="24"/>
          <w:u w:val="single"/>
        </w:rPr>
        <w:t xml:space="preserve"> </w:t>
      </w:r>
      <w:r w:rsidR="007C10B2" w:rsidRPr="00F84988">
        <w:rPr>
          <w:rFonts w:ascii="宋体" w:hAnsi="宋体" w:cs="Arial" w:hint="eastAsia"/>
          <w:bCs/>
          <w:sz w:val="24"/>
          <w:u w:val="single"/>
        </w:rPr>
        <w:t xml:space="preserve">     </w:t>
      </w:r>
      <w:r w:rsidRPr="00F84988">
        <w:rPr>
          <w:rFonts w:ascii="宋体" w:hAnsi="宋体" w:cs="Arial" w:hint="eastAsia"/>
          <w:bCs/>
          <w:sz w:val="24"/>
          <w:u w:val="single"/>
        </w:rPr>
        <w:t xml:space="preserve">          </w:t>
      </w:r>
      <w:r w:rsidR="004103EB">
        <w:rPr>
          <w:rFonts w:ascii="宋体" w:hAnsi="宋体" w:cs="Arial" w:hint="eastAsia"/>
          <w:bCs/>
          <w:sz w:val="24"/>
          <w:u w:val="single"/>
        </w:rPr>
        <w:t xml:space="preserve">     </w:t>
      </w:r>
      <w:r w:rsidRPr="00F84988">
        <w:rPr>
          <w:rFonts w:ascii="宋体" w:hAnsi="宋体" w:cs="Arial" w:hint="eastAsia"/>
          <w:bCs/>
          <w:sz w:val="24"/>
          <w:u w:val="single"/>
        </w:rPr>
        <w:t xml:space="preserve">           </w:t>
      </w:r>
    </w:p>
    <w:p w:rsidR="00584FF4" w:rsidRDefault="00584FF4" w:rsidP="00A75E90">
      <w:pPr>
        <w:spacing w:line="276" w:lineRule="auto"/>
        <w:ind w:left="1111" w:hangingChars="497" w:hanging="1111"/>
        <w:rPr>
          <w:rFonts w:ascii="宋体" w:hAnsi="宋体" w:cs="Arial"/>
          <w:b/>
          <w:sz w:val="24"/>
        </w:rPr>
      </w:pPr>
      <w:r>
        <w:rPr>
          <w:rFonts w:ascii="宋体" w:hAnsi="宋体" w:cs="Arial" w:hint="eastAsia"/>
          <w:b/>
          <w:sz w:val="24"/>
        </w:rPr>
        <w:t xml:space="preserve">2. </w:t>
      </w:r>
      <w:r w:rsidR="00C6609D">
        <w:rPr>
          <w:rFonts w:ascii="宋体" w:hAnsi="宋体" w:cs="Arial" w:hint="eastAsia"/>
          <w:b/>
          <w:sz w:val="24"/>
        </w:rPr>
        <w:t>武器装备质量管理体系</w:t>
      </w:r>
      <w:r>
        <w:rPr>
          <w:rFonts w:ascii="宋体" w:hAnsi="宋体" w:cs="Arial" w:hint="eastAsia"/>
          <w:b/>
          <w:sz w:val="24"/>
        </w:rPr>
        <w:t>信息</w:t>
      </w:r>
    </w:p>
    <w:p w:rsidR="002138AF" w:rsidRDefault="002138AF" w:rsidP="002138AF">
      <w:pPr>
        <w:ind w:firstLine="435"/>
        <w:rPr>
          <w:rFonts w:ascii="宋体" w:hAnsi="宋体" w:cs="Arial"/>
          <w:sz w:val="24"/>
        </w:rPr>
      </w:pPr>
      <w:r>
        <w:rPr>
          <w:rFonts w:ascii="宋体" w:hAnsi="宋体" w:cs="Arial" w:hint="eastAsia"/>
          <w:sz w:val="24"/>
        </w:rPr>
        <w:t>依据标准</w:t>
      </w:r>
      <w:r w:rsidR="00041FB5">
        <w:rPr>
          <w:rFonts w:ascii="宋体" w:hAnsi="宋体" w:cs="Arial" w:hint="eastAsia"/>
          <w:sz w:val="24"/>
        </w:rPr>
        <w:t>：</w:t>
      </w:r>
      <w:r w:rsidR="00041FB5" w:rsidRPr="00F84988">
        <w:rPr>
          <w:rFonts w:ascii="宋体" w:hAnsi="宋体" w:cs="Arial"/>
          <w:sz w:val="24"/>
        </w:rPr>
        <w:t>□</w:t>
      </w:r>
      <w:r w:rsidR="00FF1DD7">
        <w:rPr>
          <w:rFonts w:ascii="宋体" w:hAnsi="宋体" w:cs="Arial" w:hint="eastAsia"/>
          <w:sz w:val="24"/>
        </w:rPr>
        <w:t xml:space="preserve"> GJB 9001C-2017     </w:t>
      </w:r>
      <w:r w:rsidR="000E1D58" w:rsidRPr="00F84988">
        <w:rPr>
          <w:rFonts w:ascii="宋体" w:hAnsi="宋体" w:cs="Arial"/>
          <w:sz w:val="24"/>
        </w:rPr>
        <w:t>□</w:t>
      </w:r>
      <w:r w:rsidR="000E1D58">
        <w:rPr>
          <w:rFonts w:ascii="宋体" w:hAnsi="宋体" w:cs="Arial" w:hint="eastAsia"/>
          <w:sz w:val="24"/>
        </w:rPr>
        <w:t xml:space="preserve">  </w:t>
      </w:r>
    </w:p>
    <w:p w:rsidR="002138AF" w:rsidRDefault="002138AF" w:rsidP="002138AF">
      <w:pPr>
        <w:ind w:firstLine="435"/>
        <w:rPr>
          <w:rFonts w:ascii="宋体" w:hAnsi="宋体" w:cs="Arial"/>
          <w:sz w:val="24"/>
        </w:rPr>
      </w:pPr>
      <w:r>
        <w:rPr>
          <w:rFonts w:ascii="宋体" w:hAnsi="宋体" w:cs="Arial" w:hint="eastAsia"/>
          <w:sz w:val="24"/>
        </w:rPr>
        <w:t>运行时间：</w:t>
      </w:r>
      <w:r w:rsidR="000E1D58">
        <w:rPr>
          <w:rFonts w:ascii="宋体" w:hAnsi="宋体" w:cs="Arial" w:hint="eastAsia"/>
          <w:sz w:val="24"/>
        </w:rPr>
        <w:t xml:space="preserve">    </w:t>
      </w:r>
      <w:r>
        <w:rPr>
          <w:rFonts w:ascii="宋体" w:hAnsi="宋体" w:cs="Arial" w:hint="eastAsia"/>
          <w:sz w:val="24"/>
        </w:rPr>
        <w:t>年</w:t>
      </w:r>
      <w:r w:rsidR="000E1D58">
        <w:rPr>
          <w:rFonts w:ascii="宋体" w:hAnsi="宋体" w:cs="Arial" w:hint="eastAsia"/>
          <w:sz w:val="24"/>
        </w:rPr>
        <w:t xml:space="preserve">   </w:t>
      </w:r>
      <w:r>
        <w:rPr>
          <w:rFonts w:ascii="宋体" w:hAnsi="宋体" w:cs="Arial" w:hint="eastAsia"/>
          <w:sz w:val="24"/>
        </w:rPr>
        <w:t>月</w:t>
      </w:r>
      <w:r w:rsidR="000E1D58">
        <w:rPr>
          <w:rFonts w:ascii="宋体" w:hAnsi="宋体" w:cs="Arial" w:hint="eastAsia"/>
          <w:sz w:val="24"/>
        </w:rPr>
        <w:t xml:space="preserve">   </w:t>
      </w:r>
      <w:r>
        <w:rPr>
          <w:rFonts w:ascii="宋体" w:hAnsi="宋体" w:cs="Arial" w:hint="eastAsia"/>
          <w:sz w:val="24"/>
        </w:rPr>
        <w:t>日起至今</w:t>
      </w:r>
    </w:p>
    <w:p w:rsidR="00041FB5" w:rsidRDefault="00041FB5" w:rsidP="00041FB5">
      <w:pPr>
        <w:ind w:firstLine="435"/>
        <w:rPr>
          <w:rFonts w:ascii="宋体" w:hAnsi="宋体" w:cs="Arial"/>
          <w:sz w:val="24"/>
        </w:rPr>
      </w:pPr>
      <w:r>
        <w:rPr>
          <w:rFonts w:ascii="宋体" w:hAnsi="宋体" w:cs="Arial" w:hint="eastAsia"/>
          <w:sz w:val="24"/>
        </w:rPr>
        <w:t>是否通过认证：</w:t>
      </w:r>
      <w:r w:rsidRPr="00F84988">
        <w:rPr>
          <w:rFonts w:ascii="宋体" w:hAnsi="宋体" w:cs="Arial"/>
          <w:sz w:val="24"/>
        </w:rPr>
        <w:t>□</w:t>
      </w:r>
      <w:r>
        <w:rPr>
          <w:rFonts w:ascii="宋体" w:hAnsi="宋体" w:cs="Arial" w:hint="eastAsia"/>
          <w:sz w:val="24"/>
        </w:rPr>
        <w:t>是</w:t>
      </w:r>
      <w:r w:rsidR="0005455C">
        <w:rPr>
          <w:rFonts w:ascii="宋体" w:hAnsi="宋体" w:cs="Arial" w:hint="eastAsia"/>
          <w:sz w:val="24"/>
        </w:rPr>
        <w:t>，证书复印件附后</w:t>
      </w:r>
      <w:r>
        <w:rPr>
          <w:rFonts w:ascii="宋体" w:hAnsi="宋体" w:cs="Arial" w:hint="eastAsia"/>
          <w:sz w:val="24"/>
        </w:rPr>
        <w:t xml:space="preserve">    </w:t>
      </w:r>
      <w:r w:rsidRPr="00F84988">
        <w:rPr>
          <w:rFonts w:ascii="宋体" w:hAnsi="宋体" w:cs="Arial"/>
          <w:sz w:val="24"/>
        </w:rPr>
        <w:t>□</w:t>
      </w:r>
      <w:r>
        <w:rPr>
          <w:rFonts w:ascii="宋体" w:hAnsi="宋体" w:cs="Arial" w:hint="eastAsia"/>
          <w:sz w:val="24"/>
        </w:rPr>
        <w:t>否</w:t>
      </w:r>
    </w:p>
    <w:p w:rsidR="00041FB5" w:rsidRDefault="00041FB5" w:rsidP="00041FB5">
      <w:pPr>
        <w:ind w:firstLine="435"/>
        <w:rPr>
          <w:rFonts w:ascii="宋体" w:hAnsi="宋体" w:cs="Arial"/>
          <w:sz w:val="24"/>
        </w:rPr>
      </w:pPr>
      <w:r>
        <w:rPr>
          <w:rFonts w:ascii="宋体" w:hAnsi="宋体" w:cs="Arial" w:hint="eastAsia"/>
          <w:sz w:val="24"/>
        </w:rPr>
        <w:t>颁证机构：</w:t>
      </w:r>
    </w:p>
    <w:p w:rsidR="000E1D58" w:rsidRDefault="000E1D58" w:rsidP="00041FB5">
      <w:pPr>
        <w:ind w:firstLine="435"/>
        <w:rPr>
          <w:rFonts w:ascii="宋体" w:hAnsi="宋体" w:cs="Arial"/>
          <w:sz w:val="24"/>
        </w:rPr>
      </w:pPr>
      <w:r>
        <w:rPr>
          <w:rFonts w:ascii="宋体" w:hAnsi="宋体" w:cs="Arial" w:hint="eastAsia"/>
          <w:sz w:val="24"/>
        </w:rPr>
        <w:t>证书编号：</w:t>
      </w:r>
    </w:p>
    <w:p w:rsidR="00041FB5" w:rsidRDefault="00041FB5" w:rsidP="00041FB5">
      <w:pPr>
        <w:ind w:firstLine="435"/>
        <w:rPr>
          <w:rFonts w:ascii="宋体" w:hAnsi="宋体" w:cs="Arial"/>
          <w:sz w:val="24"/>
        </w:rPr>
      </w:pPr>
      <w:r>
        <w:rPr>
          <w:rFonts w:ascii="宋体" w:hAnsi="宋体" w:cs="Arial" w:hint="eastAsia"/>
          <w:sz w:val="24"/>
        </w:rPr>
        <w:t>有效期：</w:t>
      </w:r>
    </w:p>
    <w:p w:rsidR="0005455C" w:rsidRPr="00245250" w:rsidRDefault="00245250" w:rsidP="00041FB5">
      <w:pPr>
        <w:ind w:firstLine="435"/>
        <w:rPr>
          <w:rFonts w:ascii="宋体" w:hAnsi="宋体" w:cs="Arial"/>
          <w:sz w:val="24"/>
        </w:rPr>
      </w:pPr>
      <w:r w:rsidRPr="00245250">
        <w:rPr>
          <w:rFonts w:ascii="宋体" w:hAnsi="宋体" w:cs="Arial" w:hint="eastAsia"/>
          <w:sz w:val="24"/>
        </w:rPr>
        <w:t>*</w:t>
      </w:r>
      <w:r w:rsidR="0005455C" w:rsidRPr="00245250">
        <w:rPr>
          <w:rFonts w:ascii="宋体" w:hAnsi="宋体" w:cs="Arial" w:hint="eastAsia"/>
          <w:sz w:val="24"/>
        </w:rPr>
        <w:t>注：获得一家以上认证机构颁发的认证证书的，</w:t>
      </w:r>
      <w:r w:rsidR="0083262A">
        <w:rPr>
          <w:rFonts w:ascii="宋体" w:hAnsi="宋体" w:cs="Arial" w:hint="eastAsia"/>
          <w:sz w:val="24"/>
        </w:rPr>
        <w:t>请</w:t>
      </w:r>
      <w:r w:rsidR="0005455C" w:rsidRPr="00245250">
        <w:rPr>
          <w:rFonts w:ascii="宋体" w:hAnsi="宋体" w:cs="Arial" w:hint="eastAsia"/>
          <w:sz w:val="24"/>
        </w:rPr>
        <w:t>分别</w:t>
      </w:r>
      <w:r w:rsidRPr="00245250">
        <w:rPr>
          <w:rFonts w:ascii="宋体" w:hAnsi="宋体" w:cs="Arial" w:hint="eastAsia"/>
          <w:sz w:val="24"/>
        </w:rPr>
        <w:t>填写</w:t>
      </w:r>
    </w:p>
    <w:p w:rsidR="00041FB5" w:rsidRPr="00F84988" w:rsidRDefault="00245250" w:rsidP="00041FB5">
      <w:pPr>
        <w:spacing w:line="276" w:lineRule="auto"/>
        <w:ind w:left="1111" w:hangingChars="497" w:hanging="1111"/>
        <w:rPr>
          <w:rFonts w:ascii="宋体" w:hAnsi="宋体" w:cs="Arial"/>
          <w:b/>
          <w:sz w:val="24"/>
        </w:rPr>
      </w:pPr>
      <w:r>
        <w:rPr>
          <w:rFonts w:ascii="宋体" w:hAnsi="宋体" w:cs="Arial" w:hint="eastAsia"/>
          <w:b/>
          <w:sz w:val="24"/>
        </w:rPr>
        <w:t>3</w:t>
      </w:r>
      <w:r w:rsidR="00041FB5" w:rsidRPr="00F84988">
        <w:rPr>
          <w:rFonts w:ascii="宋体" w:hAnsi="宋体" w:cs="Arial" w:hint="eastAsia"/>
          <w:b/>
          <w:sz w:val="24"/>
        </w:rPr>
        <w:t>．</w:t>
      </w:r>
      <w:r w:rsidR="00041FB5" w:rsidRPr="00F84988">
        <w:rPr>
          <w:rFonts w:ascii="宋体" w:hAnsi="宋体" w:cs="Arial"/>
          <w:b/>
          <w:sz w:val="24"/>
        </w:rPr>
        <w:t>质量管理体系</w:t>
      </w:r>
      <w:r w:rsidR="00BA572A">
        <w:rPr>
          <w:rFonts w:ascii="宋体" w:hAnsi="宋体" w:cs="Arial" w:hint="eastAsia"/>
          <w:b/>
          <w:sz w:val="24"/>
        </w:rPr>
        <w:t>过程</w:t>
      </w:r>
    </w:p>
    <w:p w:rsidR="00041FB5" w:rsidRPr="00F84988" w:rsidRDefault="00041FB5" w:rsidP="00856A99">
      <w:pPr>
        <w:ind w:firstLineChars="196" w:firstLine="436"/>
        <w:rPr>
          <w:rFonts w:ascii="宋体" w:hAnsi="宋体" w:cs="Arial"/>
          <w:sz w:val="24"/>
          <w:u w:val="single"/>
        </w:rPr>
      </w:pPr>
      <w:r w:rsidRPr="00F84988">
        <w:rPr>
          <w:rFonts w:ascii="宋体" w:hAnsi="宋体" w:cs="Arial"/>
          <w:sz w:val="24"/>
        </w:rPr>
        <w:t xml:space="preserve">产品和(或)服务： </w:t>
      </w:r>
      <w:r w:rsidRPr="00F84988">
        <w:rPr>
          <w:rFonts w:ascii="宋体" w:hAnsi="宋体" w:cs="Arial"/>
          <w:sz w:val="24"/>
          <w:u w:val="single"/>
        </w:rPr>
        <w:t xml:space="preserve">                                              </w:t>
      </w:r>
    </w:p>
    <w:p w:rsidR="00041FB5" w:rsidRPr="00F84988" w:rsidRDefault="00041FB5" w:rsidP="00041FB5">
      <w:pPr>
        <w:rPr>
          <w:rFonts w:ascii="宋体" w:hAnsi="宋体" w:cs="Arial"/>
          <w:sz w:val="24"/>
          <w:u w:val="single"/>
        </w:rPr>
      </w:pPr>
      <w:r w:rsidRPr="00F84988">
        <w:rPr>
          <w:rFonts w:ascii="宋体" w:hAnsi="宋体" w:cs="Arial"/>
          <w:sz w:val="24"/>
          <w:u w:val="single"/>
        </w:rPr>
        <w:t xml:space="preserve">                                                                                 </w:t>
      </w:r>
    </w:p>
    <w:p w:rsidR="00531A71" w:rsidRPr="00F84988" w:rsidRDefault="00531A71" w:rsidP="00531A71">
      <w:pPr>
        <w:ind w:firstLineChars="196" w:firstLine="436"/>
        <w:rPr>
          <w:rFonts w:ascii="宋体" w:hAnsi="宋体" w:cs="Arial"/>
          <w:sz w:val="24"/>
          <w:u w:val="single"/>
        </w:rPr>
      </w:pPr>
      <w:r w:rsidRPr="00F84988">
        <w:rPr>
          <w:rFonts w:ascii="宋体" w:hAnsi="宋体" w:cs="Arial"/>
          <w:sz w:val="24"/>
        </w:rPr>
        <w:t>过程、活动：□</w:t>
      </w:r>
      <w:r>
        <w:rPr>
          <w:rFonts w:ascii="宋体" w:hAnsi="宋体" w:cs="Arial" w:hint="eastAsia"/>
          <w:sz w:val="24"/>
        </w:rPr>
        <w:t xml:space="preserve">预先研究 </w:t>
      </w:r>
      <w:r w:rsidRPr="00F84988">
        <w:rPr>
          <w:rFonts w:ascii="宋体" w:hAnsi="宋体" w:cs="Arial"/>
          <w:sz w:val="24"/>
        </w:rPr>
        <w:t>□</w:t>
      </w:r>
      <w:r>
        <w:rPr>
          <w:rFonts w:ascii="宋体" w:hAnsi="宋体" w:cs="Arial" w:hint="eastAsia"/>
          <w:sz w:val="24"/>
        </w:rPr>
        <w:t xml:space="preserve">论证 </w:t>
      </w:r>
      <w:r w:rsidRPr="00F84988">
        <w:rPr>
          <w:rFonts w:ascii="宋体" w:hAnsi="宋体" w:cs="Arial"/>
          <w:sz w:val="24"/>
        </w:rPr>
        <w:t xml:space="preserve">□设计和开发 </w:t>
      </w:r>
      <w:r>
        <w:rPr>
          <w:rFonts w:ascii="宋体" w:hAnsi="宋体" w:cs="Arial" w:hint="eastAsia"/>
          <w:sz w:val="24"/>
        </w:rPr>
        <w:t xml:space="preserve"> </w:t>
      </w:r>
      <w:r w:rsidRPr="00F84988">
        <w:rPr>
          <w:rFonts w:ascii="宋体" w:hAnsi="宋体" w:cs="Arial"/>
          <w:sz w:val="24"/>
        </w:rPr>
        <w:t xml:space="preserve">□生产  </w:t>
      </w:r>
      <w:r>
        <w:rPr>
          <w:rFonts w:ascii="宋体" w:hAnsi="宋体" w:cs="Arial" w:hint="eastAsia"/>
          <w:sz w:val="24"/>
        </w:rPr>
        <w:t xml:space="preserve"> </w:t>
      </w:r>
      <w:r w:rsidRPr="00F84988">
        <w:rPr>
          <w:rFonts w:ascii="宋体" w:hAnsi="宋体" w:cs="Arial"/>
          <w:sz w:val="24"/>
        </w:rPr>
        <w:t>□</w:t>
      </w:r>
      <w:r>
        <w:rPr>
          <w:rFonts w:ascii="宋体" w:hAnsi="宋体" w:cs="Arial" w:hint="eastAsia"/>
          <w:sz w:val="24"/>
        </w:rPr>
        <w:t>维修</w:t>
      </w:r>
      <w:r w:rsidR="001A312A" w:rsidRPr="001A312A">
        <w:rPr>
          <w:rFonts w:ascii="宋体" w:hAnsi="宋体" w:cs="Arial"/>
          <w:sz w:val="24"/>
        </w:rPr>
        <w:t xml:space="preserve">  </w:t>
      </w:r>
      <w:r w:rsidRPr="00F84988">
        <w:rPr>
          <w:rFonts w:ascii="宋体" w:hAnsi="宋体" w:cs="Arial"/>
          <w:sz w:val="24"/>
        </w:rPr>
        <w:t>□</w:t>
      </w:r>
      <w:r>
        <w:rPr>
          <w:rFonts w:ascii="宋体" w:hAnsi="宋体" w:cs="Arial" w:hint="eastAsia"/>
          <w:sz w:val="24"/>
        </w:rPr>
        <w:t xml:space="preserve">保障 </w:t>
      </w:r>
      <w:r w:rsidRPr="00F84988">
        <w:rPr>
          <w:rFonts w:ascii="宋体" w:hAnsi="宋体" w:cs="Arial"/>
          <w:sz w:val="24"/>
        </w:rPr>
        <w:t>□</w:t>
      </w:r>
      <w:r>
        <w:rPr>
          <w:rFonts w:ascii="宋体" w:hAnsi="宋体" w:cs="Arial" w:hint="eastAsia"/>
          <w:sz w:val="24"/>
        </w:rPr>
        <w:t>延寿</w:t>
      </w:r>
    </w:p>
    <w:p w:rsidR="00245250" w:rsidRPr="00F84988" w:rsidRDefault="00245250" w:rsidP="00856A99">
      <w:pPr>
        <w:ind w:firstLineChars="196" w:firstLine="436"/>
        <w:rPr>
          <w:rFonts w:ascii="宋体" w:hAnsi="宋体" w:cs="Arial"/>
          <w:sz w:val="24"/>
          <w:u w:val="single"/>
        </w:rPr>
      </w:pPr>
      <w:r w:rsidRPr="00F84988">
        <w:rPr>
          <w:rFonts w:ascii="宋体" w:hAnsi="宋体" w:cs="Arial"/>
          <w:sz w:val="24"/>
        </w:rPr>
        <w:t>删减条款：</w:t>
      </w:r>
      <w:r w:rsidRPr="00F84988">
        <w:rPr>
          <w:rFonts w:ascii="宋体" w:hAnsi="宋体" w:cs="Arial"/>
          <w:sz w:val="24"/>
          <w:u w:val="single"/>
        </w:rPr>
        <w:t xml:space="preserve">                                                               </w:t>
      </w:r>
    </w:p>
    <w:p w:rsidR="00041FB5" w:rsidRPr="00F84988" w:rsidRDefault="00041FB5" w:rsidP="00856A99">
      <w:pPr>
        <w:ind w:firstLineChars="196" w:firstLine="436"/>
        <w:rPr>
          <w:rFonts w:ascii="宋体" w:hAnsi="宋体" w:cs="Arial"/>
          <w:sz w:val="24"/>
        </w:rPr>
      </w:pPr>
      <w:r w:rsidRPr="00F84988">
        <w:rPr>
          <w:rFonts w:ascii="宋体" w:hAnsi="宋体" w:cs="Arial"/>
          <w:sz w:val="24"/>
        </w:rPr>
        <w:t>外包过程：</w:t>
      </w:r>
      <w:r w:rsidRPr="00F84988">
        <w:rPr>
          <w:rFonts w:ascii="宋体" w:hAnsi="宋体" w:cs="Arial"/>
          <w:sz w:val="24"/>
          <w:u w:val="single"/>
        </w:rPr>
        <w:t xml:space="preserve">                                                                       </w:t>
      </w:r>
    </w:p>
    <w:p w:rsidR="00041FB5" w:rsidRPr="00F84988" w:rsidRDefault="00041FB5" w:rsidP="00856A99">
      <w:pPr>
        <w:ind w:firstLineChars="196" w:firstLine="436"/>
        <w:rPr>
          <w:rFonts w:ascii="宋体" w:hAnsi="宋体" w:cs="Arial"/>
          <w:sz w:val="24"/>
        </w:rPr>
      </w:pPr>
      <w:r w:rsidRPr="00F84988">
        <w:rPr>
          <w:rFonts w:ascii="宋体" w:hAnsi="宋体" w:cs="Arial"/>
          <w:sz w:val="24"/>
        </w:rPr>
        <w:t>组织单元/部门：</w:t>
      </w:r>
      <w:r w:rsidRPr="00F84988">
        <w:rPr>
          <w:rFonts w:ascii="宋体" w:hAnsi="宋体" w:cs="Arial"/>
          <w:sz w:val="24"/>
          <w:u w:val="single"/>
        </w:rPr>
        <w:tab/>
        <w:t xml:space="preserve">                                                                  </w:t>
      </w:r>
    </w:p>
    <w:p w:rsidR="00365F40" w:rsidRDefault="002337B6" w:rsidP="00DE60D2">
      <w:pPr>
        <w:ind w:firstLineChars="196" w:firstLine="436"/>
        <w:rPr>
          <w:rFonts w:ascii="宋体" w:hAnsi="宋体" w:cs="Arial"/>
          <w:color w:val="FF0000"/>
          <w:sz w:val="24"/>
        </w:rPr>
      </w:pPr>
      <w:r w:rsidRPr="00DE60D2">
        <w:rPr>
          <w:rFonts w:ascii="宋体" w:hAnsi="宋体" w:cs="Arial" w:hint="eastAsia"/>
          <w:sz w:val="24"/>
        </w:rPr>
        <w:lastRenderedPageBreak/>
        <w:t>场所数量</w:t>
      </w:r>
      <w:r w:rsidR="00365F40" w:rsidRPr="00F84988">
        <w:rPr>
          <w:rFonts w:ascii="宋体" w:hAnsi="宋体" w:cs="Arial"/>
          <w:sz w:val="24"/>
        </w:rPr>
        <w:t>：</w:t>
      </w:r>
      <w:r w:rsidR="00365F40" w:rsidRPr="00DE60D2">
        <w:rPr>
          <w:rFonts w:ascii="宋体" w:hAnsi="宋体" w:cs="Arial"/>
          <w:sz w:val="24"/>
        </w:rPr>
        <w:t xml:space="preserve">  </w:t>
      </w:r>
      <w:r w:rsidR="00365F40" w:rsidRPr="00F84988">
        <w:rPr>
          <w:rFonts w:ascii="宋体" w:hAnsi="宋体" w:cs="Arial"/>
          <w:sz w:val="24"/>
          <w:u w:val="single"/>
        </w:rPr>
        <w:t xml:space="preserve">            </w:t>
      </w:r>
    </w:p>
    <w:p w:rsidR="00DE60D2" w:rsidRPr="00DE60D2" w:rsidRDefault="00DE60D2" w:rsidP="00DE60D2">
      <w:pPr>
        <w:tabs>
          <w:tab w:val="left" w:pos="4005"/>
        </w:tabs>
        <w:spacing w:line="300" w:lineRule="auto"/>
        <w:ind w:firstLineChars="196" w:firstLine="436"/>
        <w:rPr>
          <w:rFonts w:ascii="宋体" w:hAnsi="宋体" w:cs="Arial"/>
          <w:sz w:val="24"/>
        </w:rPr>
      </w:pPr>
      <w:r w:rsidRPr="00DE60D2">
        <w:rPr>
          <w:rFonts w:ascii="宋体" w:hAnsi="宋体" w:cs="Arial" w:hint="eastAsia"/>
          <w:sz w:val="24"/>
        </w:rPr>
        <w:t>组织总人数：    人，其中体系内人数：    人。</w:t>
      </w:r>
    </w:p>
    <w:p w:rsidR="002337B6" w:rsidRDefault="001C4283" w:rsidP="002337B6">
      <w:pPr>
        <w:spacing w:line="276" w:lineRule="auto"/>
        <w:ind w:left="1106" w:hangingChars="497" w:hanging="1106"/>
        <w:rPr>
          <w:rFonts w:ascii="宋体" w:hAnsi="宋体" w:cs="Arial"/>
          <w:sz w:val="24"/>
        </w:rPr>
      </w:pPr>
      <w:r>
        <w:rPr>
          <w:rFonts w:ascii="宋体" w:hAnsi="宋体" w:cs="Arial" w:hint="eastAsia"/>
          <w:sz w:val="24"/>
        </w:rPr>
        <w:t>分场所  个（可填写表34-7《</w:t>
      </w:r>
      <w:r w:rsidRPr="001C4283">
        <w:rPr>
          <w:rFonts w:ascii="宋体" w:hAnsi="宋体" w:cs="Arial" w:hint="eastAsia"/>
          <w:b/>
          <w:sz w:val="24"/>
        </w:rPr>
        <w:t>多现场基本情况调查表</w:t>
      </w:r>
      <w:r>
        <w:rPr>
          <w:rFonts w:ascii="宋体" w:hAnsi="宋体" w:cs="Arial" w:hint="eastAsia"/>
          <w:b/>
          <w:sz w:val="24"/>
        </w:rPr>
        <w:t>》附后</w:t>
      </w:r>
      <w:r>
        <w:rPr>
          <w:rFonts w:ascii="宋体" w:hAnsi="宋体" w:cs="Arial" w:hint="eastAsia"/>
          <w:sz w:val="24"/>
        </w:rPr>
        <w:t>）：</w:t>
      </w:r>
    </w:p>
    <w:p w:rsidR="001C4283" w:rsidRDefault="001C4283" w:rsidP="002337B6">
      <w:pPr>
        <w:spacing w:line="276" w:lineRule="auto"/>
        <w:ind w:left="1106" w:hangingChars="497" w:hanging="1106"/>
        <w:rPr>
          <w:rFonts w:ascii="宋体" w:hAnsi="宋体" w:cs="Arial"/>
          <w:sz w:val="24"/>
        </w:rPr>
      </w:pPr>
      <w:r>
        <w:rPr>
          <w:rFonts w:ascii="宋体" w:hAnsi="宋体" w:cs="Arial" w:hint="eastAsia"/>
          <w:sz w:val="24"/>
        </w:rPr>
        <w:t>分场所1：</w:t>
      </w:r>
    </w:p>
    <w:p w:rsidR="001C4283" w:rsidRDefault="001C4283" w:rsidP="002337B6">
      <w:pPr>
        <w:spacing w:line="276" w:lineRule="auto"/>
        <w:ind w:left="1106" w:hangingChars="497" w:hanging="1106"/>
        <w:rPr>
          <w:rFonts w:ascii="宋体" w:hAnsi="宋体" w:cs="Arial"/>
          <w:sz w:val="24"/>
        </w:rPr>
      </w:pPr>
      <w:r>
        <w:rPr>
          <w:rFonts w:ascii="宋体" w:hAnsi="宋体" w:cs="Arial" w:hint="eastAsia"/>
          <w:sz w:val="24"/>
        </w:rPr>
        <w:t>地址：</w:t>
      </w:r>
    </w:p>
    <w:p w:rsidR="001C4283" w:rsidRDefault="001C4283" w:rsidP="002337B6">
      <w:pPr>
        <w:spacing w:line="276" w:lineRule="auto"/>
        <w:ind w:left="1106" w:hangingChars="497" w:hanging="1106"/>
        <w:rPr>
          <w:rFonts w:ascii="宋体" w:hAnsi="宋体" w:cs="Arial"/>
          <w:sz w:val="24"/>
        </w:rPr>
      </w:pPr>
      <w:r>
        <w:rPr>
          <w:rFonts w:ascii="宋体" w:hAnsi="宋体" w:cs="Arial" w:hint="eastAsia"/>
          <w:sz w:val="24"/>
        </w:rPr>
        <w:t>人数：    人，与主场所的距离：    公里</w:t>
      </w:r>
    </w:p>
    <w:p w:rsidR="001C4283" w:rsidRDefault="001C4283" w:rsidP="001C4283">
      <w:pPr>
        <w:spacing w:line="276" w:lineRule="auto"/>
        <w:ind w:left="1106" w:hangingChars="497" w:hanging="1106"/>
        <w:rPr>
          <w:rFonts w:ascii="宋体" w:hAnsi="宋体" w:cs="Arial"/>
          <w:sz w:val="24"/>
        </w:rPr>
      </w:pPr>
      <w:r w:rsidRPr="001C4283">
        <w:rPr>
          <w:rFonts w:ascii="宋体" w:hAnsi="宋体" w:cs="Arial"/>
          <w:sz w:val="24"/>
        </w:rPr>
        <w:t>产品和(或)服务：</w:t>
      </w:r>
    </w:p>
    <w:p w:rsidR="001C4283" w:rsidRDefault="001C4283" w:rsidP="001C4283">
      <w:pPr>
        <w:spacing w:line="276" w:lineRule="auto"/>
        <w:ind w:left="1106" w:hangingChars="497" w:hanging="1106"/>
        <w:rPr>
          <w:rFonts w:ascii="宋体" w:hAnsi="宋体" w:cs="Arial"/>
          <w:sz w:val="24"/>
        </w:rPr>
      </w:pPr>
      <w:r>
        <w:rPr>
          <w:rFonts w:ascii="宋体" w:hAnsi="宋体" w:cs="Arial" w:hint="eastAsia"/>
          <w:sz w:val="24"/>
        </w:rPr>
        <w:t>分场所2：</w:t>
      </w:r>
    </w:p>
    <w:p w:rsidR="001C4283" w:rsidRPr="001C4283" w:rsidRDefault="001C4283" w:rsidP="001C4283">
      <w:pPr>
        <w:spacing w:line="276" w:lineRule="auto"/>
        <w:ind w:left="1106" w:hangingChars="497" w:hanging="1106"/>
        <w:rPr>
          <w:rFonts w:ascii="宋体" w:hAnsi="宋体" w:cs="Arial"/>
          <w:sz w:val="24"/>
        </w:rPr>
      </w:pPr>
      <w:r w:rsidRPr="001C4283">
        <w:rPr>
          <w:rFonts w:ascii="宋体" w:hAnsi="宋体" w:cs="Arial" w:hint="eastAsia"/>
          <w:sz w:val="24"/>
        </w:rPr>
        <w:t>地址：</w:t>
      </w:r>
    </w:p>
    <w:p w:rsidR="001C4283" w:rsidRPr="001C4283" w:rsidRDefault="001C4283" w:rsidP="001C4283">
      <w:pPr>
        <w:spacing w:line="276" w:lineRule="auto"/>
        <w:ind w:left="1106" w:hangingChars="497" w:hanging="1106"/>
        <w:rPr>
          <w:rFonts w:ascii="宋体" w:hAnsi="宋体" w:cs="Arial"/>
          <w:sz w:val="24"/>
        </w:rPr>
      </w:pPr>
      <w:r w:rsidRPr="001C4283">
        <w:rPr>
          <w:rFonts w:ascii="宋体" w:hAnsi="宋体" w:cs="Arial" w:hint="eastAsia"/>
          <w:sz w:val="24"/>
        </w:rPr>
        <w:t>人数：    人，与主场所的距离：    公里</w:t>
      </w:r>
    </w:p>
    <w:p w:rsidR="001C4283" w:rsidRDefault="001C4283" w:rsidP="001C4283">
      <w:pPr>
        <w:spacing w:line="276" w:lineRule="auto"/>
        <w:ind w:left="1106" w:hangingChars="497" w:hanging="1106"/>
        <w:rPr>
          <w:rFonts w:ascii="宋体" w:hAnsi="宋体" w:cs="Arial"/>
          <w:sz w:val="24"/>
        </w:rPr>
      </w:pPr>
      <w:r w:rsidRPr="001C4283">
        <w:rPr>
          <w:rFonts w:ascii="宋体" w:hAnsi="宋体" w:cs="Arial"/>
          <w:sz w:val="24"/>
        </w:rPr>
        <w:t>产品和(或)服务：</w:t>
      </w:r>
    </w:p>
    <w:p w:rsidR="001C4283" w:rsidRPr="002B5879" w:rsidRDefault="002B5879" w:rsidP="002B5879">
      <w:pPr>
        <w:spacing w:line="276" w:lineRule="auto"/>
        <w:ind w:left="1111" w:hangingChars="497" w:hanging="1111"/>
        <w:rPr>
          <w:rFonts w:ascii="宋体" w:hAnsi="宋体" w:cs="Arial"/>
          <w:b/>
          <w:sz w:val="24"/>
        </w:rPr>
      </w:pPr>
      <w:r w:rsidRPr="002B5879">
        <w:rPr>
          <w:rFonts w:ascii="宋体" w:hAnsi="宋体" w:cs="Arial" w:hint="eastAsia"/>
          <w:b/>
          <w:sz w:val="24"/>
        </w:rPr>
        <w:t>4.单位性质</w:t>
      </w:r>
      <w:r>
        <w:rPr>
          <w:rFonts w:ascii="宋体" w:hAnsi="宋体" w:cs="Arial" w:hint="eastAsia"/>
          <w:b/>
          <w:sz w:val="24"/>
        </w:rPr>
        <w:t>及业务类别</w:t>
      </w:r>
    </w:p>
    <w:p w:rsidR="002B5879" w:rsidRDefault="002B5879" w:rsidP="002B5879">
      <w:pPr>
        <w:spacing w:line="276" w:lineRule="auto"/>
        <w:ind w:left="1106" w:hangingChars="497" w:hanging="1106"/>
        <w:rPr>
          <w:rFonts w:ascii="宋体" w:hAnsi="宋体" w:cs="Arial"/>
          <w:sz w:val="24"/>
        </w:rPr>
      </w:pPr>
      <w:r w:rsidRPr="002B5879">
        <w:rPr>
          <w:rFonts w:ascii="宋体" w:hAnsi="宋体" w:cs="Arial"/>
          <w:sz w:val="24"/>
        </w:rPr>
        <w:t>单位性质</w:t>
      </w:r>
      <w:r>
        <w:rPr>
          <w:rFonts w:ascii="宋体" w:hAnsi="宋体" w:cs="Arial" w:hint="eastAsia"/>
          <w:sz w:val="24"/>
        </w:rPr>
        <w:t>：</w:t>
      </w:r>
      <w:r w:rsidRPr="002B5879">
        <w:rPr>
          <w:rFonts w:ascii="宋体" w:hAnsi="宋体" w:cs="Arial"/>
          <w:sz w:val="24"/>
        </w:rPr>
        <w:t>□</w:t>
      </w:r>
      <w:r>
        <w:rPr>
          <w:rFonts w:ascii="宋体" w:hAnsi="宋体" w:cs="Arial" w:hint="eastAsia"/>
          <w:sz w:val="24"/>
        </w:rPr>
        <w:t>军工集团 ：</w:t>
      </w:r>
      <w:r w:rsidRPr="002B5879">
        <w:rPr>
          <w:rFonts w:ascii="宋体" w:hAnsi="宋体" w:cs="Arial" w:hint="eastAsia"/>
          <w:sz w:val="24"/>
          <w:u w:val="single"/>
        </w:rPr>
        <w:t xml:space="preserve">             </w:t>
      </w:r>
      <w:r>
        <w:rPr>
          <w:rFonts w:ascii="宋体" w:hAnsi="宋体" w:cs="Arial" w:hint="eastAsia"/>
          <w:sz w:val="24"/>
        </w:rPr>
        <w:t>集团公司</w:t>
      </w:r>
      <w:r w:rsidR="00667B71">
        <w:rPr>
          <w:rFonts w:ascii="宋体" w:hAnsi="宋体" w:cs="Arial" w:hint="eastAsia"/>
          <w:sz w:val="24"/>
        </w:rPr>
        <w:t xml:space="preserve">   </w:t>
      </w:r>
      <w:r w:rsidR="00667B71" w:rsidRPr="00667B71">
        <w:rPr>
          <w:rFonts w:ascii="宋体" w:hAnsi="宋体" w:cs="Arial"/>
          <w:sz w:val="24"/>
        </w:rPr>
        <w:t>□</w:t>
      </w:r>
      <w:r w:rsidR="00667B71" w:rsidRPr="00667B71">
        <w:rPr>
          <w:rFonts w:ascii="宋体" w:hAnsi="宋体" w:cs="Arial" w:hint="eastAsia"/>
          <w:sz w:val="24"/>
        </w:rPr>
        <w:t xml:space="preserve">军内单位  </w:t>
      </w:r>
      <w:r w:rsidR="00667B71" w:rsidRPr="00667B71">
        <w:rPr>
          <w:rFonts w:ascii="宋体" w:hAnsi="宋体" w:cs="Arial"/>
          <w:sz w:val="24"/>
        </w:rPr>
        <w:t>□</w:t>
      </w:r>
      <w:r w:rsidR="00667B71" w:rsidRPr="00667B71">
        <w:rPr>
          <w:rFonts w:ascii="宋体" w:hAnsi="宋体" w:cs="Arial" w:hint="eastAsia"/>
          <w:sz w:val="24"/>
        </w:rPr>
        <w:t>地方军工</w:t>
      </w:r>
    </w:p>
    <w:p w:rsidR="002B5879" w:rsidRPr="002B5879" w:rsidRDefault="00667B71" w:rsidP="002B5879">
      <w:pPr>
        <w:spacing w:line="276" w:lineRule="auto"/>
        <w:ind w:leftChars="564" w:left="1086"/>
        <w:rPr>
          <w:rFonts w:ascii="宋体" w:hAnsi="宋体" w:cs="Arial"/>
          <w:sz w:val="24"/>
        </w:rPr>
      </w:pPr>
      <w:r>
        <w:rPr>
          <w:rFonts w:ascii="宋体" w:hAnsi="宋体" w:cs="Arial" w:hint="eastAsia"/>
          <w:sz w:val="24"/>
        </w:rPr>
        <w:t xml:space="preserve"> </w:t>
      </w:r>
      <w:r w:rsidRPr="00667B71">
        <w:rPr>
          <w:rFonts w:ascii="宋体" w:hAnsi="宋体" w:cs="Arial"/>
          <w:sz w:val="24"/>
        </w:rPr>
        <w:t>□</w:t>
      </w:r>
      <w:r>
        <w:rPr>
          <w:rFonts w:ascii="宋体" w:hAnsi="宋体" w:cs="Arial" w:hint="eastAsia"/>
          <w:sz w:val="24"/>
        </w:rPr>
        <w:t xml:space="preserve">高校  </w:t>
      </w:r>
      <w:r w:rsidRPr="00667B71">
        <w:rPr>
          <w:rFonts w:ascii="宋体" w:hAnsi="宋体" w:cs="Arial"/>
          <w:sz w:val="24"/>
        </w:rPr>
        <w:t>□</w:t>
      </w:r>
      <w:r>
        <w:rPr>
          <w:rFonts w:ascii="宋体" w:hAnsi="宋体" w:cs="Arial" w:hint="eastAsia"/>
          <w:sz w:val="24"/>
        </w:rPr>
        <w:t xml:space="preserve">中科院 </w:t>
      </w:r>
      <w:r w:rsidR="002B5879">
        <w:rPr>
          <w:rFonts w:ascii="宋体" w:hAnsi="宋体" w:cs="Arial" w:hint="eastAsia"/>
          <w:sz w:val="24"/>
        </w:rPr>
        <w:t xml:space="preserve"> </w:t>
      </w:r>
      <w:r w:rsidR="002B5879" w:rsidRPr="002B5879">
        <w:rPr>
          <w:rFonts w:ascii="宋体" w:hAnsi="宋体" w:cs="Arial"/>
          <w:sz w:val="24"/>
        </w:rPr>
        <w:t>□</w:t>
      </w:r>
      <w:r w:rsidR="002B5879">
        <w:rPr>
          <w:rFonts w:ascii="宋体" w:hAnsi="宋体" w:cs="Arial" w:hint="eastAsia"/>
          <w:sz w:val="24"/>
        </w:rPr>
        <w:t xml:space="preserve">民口配套    </w:t>
      </w:r>
      <w:r w:rsidR="002B5879" w:rsidRPr="002B5879">
        <w:rPr>
          <w:rFonts w:ascii="宋体" w:hAnsi="宋体" w:cs="Arial"/>
          <w:sz w:val="24"/>
        </w:rPr>
        <w:t>□</w:t>
      </w:r>
      <w:r w:rsidR="002B5879" w:rsidRPr="002B5879">
        <w:rPr>
          <w:rFonts w:ascii="宋体" w:hAnsi="宋体" w:cs="Arial" w:hint="eastAsia"/>
          <w:sz w:val="24"/>
        </w:rPr>
        <w:t>民营企业</w:t>
      </w:r>
      <w:r w:rsidR="002B5879">
        <w:rPr>
          <w:rFonts w:ascii="宋体" w:hAnsi="宋体" w:cs="Arial" w:hint="eastAsia"/>
          <w:sz w:val="24"/>
        </w:rPr>
        <w:t xml:space="preserve">   </w:t>
      </w:r>
      <w:r w:rsidR="002B5879" w:rsidRPr="002B5879">
        <w:rPr>
          <w:rFonts w:ascii="宋体" w:hAnsi="宋体" w:cs="Arial"/>
          <w:sz w:val="24"/>
        </w:rPr>
        <w:t>□</w:t>
      </w:r>
      <w:r w:rsidR="002B5879" w:rsidRPr="002B5879">
        <w:rPr>
          <w:rFonts w:ascii="宋体" w:hAnsi="宋体" w:cs="Arial" w:hint="eastAsia"/>
          <w:sz w:val="24"/>
        </w:rPr>
        <w:t>其他：</w:t>
      </w:r>
    </w:p>
    <w:p w:rsidR="002B5879" w:rsidRDefault="002B5879" w:rsidP="002B5879">
      <w:pPr>
        <w:spacing w:line="276" w:lineRule="auto"/>
        <w:ind w:left="1106" w:hangingChars="497" w:hanging="1106"/>
        <w:rPr>
          <w:rFonts w:ascii="宋体" w:hAnsi="宋体" w:cs="Arial"/>
          <w:sz w:val="24"/>
        </w:rPr>
      </w:pPr>
      <w:r w:rsidRPr="002B5879">
        <w:rPr>
          <w:rFonts w:ascii="宋体" w:hAnsi="宋体" w:cs="Arial"/>
          <w:sz w:val="24"/>
        </w:rPr>
        <w:t>业务类别</w:t>
      </w:r>
      <w:r>
        <w:rPr>
          <w:rFonts w:ascii="宋体" w:hAnsi="宋体" w:cs="Arial" w:hint="eastAsia"/>
          <w:sz w:val="24"/>
        </w:rPr>
        <w:t>：</w:t>
      </w:r>
      <w:r w:rsidRPr="002B5879">
        <w:rPr>
          <w:rFonts w:ascii="宋体" w:hAnsi="宋体" w:cs="Arial"/>
          <w:sz w:val="24"/>
        </w:rPr>
        <w:t>□</w:t>
      </w:r>
      <w:r>
        <w:rPr>
          <w:rFonts w:ascii="宋体" w:hAnsi="宋体" w:cs="Arial" w:hint="eastAsia"/>
          <w:sz w:val="24"/>
        </w:rPr>
        <w:t xml:space="preserve">项目管理  </w:t>
      </w:r>
      <w:r w:rsidRPr="002B5879">
        <w:rPr>
          <w:rFonts w:ascii="宋体" w:hAnsi="宋体" w:cs="Arial"/>
          <w:sz w:val="24"/>
        </w:rPr>
        <w:t>□</w:t>
      </w:r>
      <w:r>
        <w:rPr>
          <w:rFonts w:ascii="宋体" w:hAnsi="宋体" w:cs="Arial" w:hint="eastAsia"/>
          <w:sz w:val="24"/>
        </w:rPr>
        <w:t xml:space="preserve">装备论证  </w:t>
      </w:r>
      <w:r w:rsidRPr="002B5879">
        <w:rPr>
          <w:rFonts w:ascii="宋体" w:hAnsi="宋体" w:cs="Arial"/>
          <w:sz w:val="24"/>
        </w:rPr>
        <w:t>□</w:t>
      </w:r>
      <w:r>
        <w:rPr>
          <w:rFonts w:ascii="宋体" w:hAnsi="宋体" w:cs="Arial" w:hint="eastAsia"/>
          <w:sz w:val="24"/>
        </w:rPr>
        <w:t xml:space="preserve">试验鉴定  </w:t>
      </w:r>
      <w:r w:rsidRPr="002B5879">
        <w:rPr>
          <w:rFonts w:ascii="宋体" w:hAnsi="宋体" w:cs="Arial"/>
          <w:sz w:val="24"/>
        </w:rPr>
        <w:t>□</w:t>
      </w:r>
      <w:r>
        <w:rPr>
          <w:rFonts w:ascii="宋体" w:hAnsi="宋体" w:cs="Arial" w:hint="eastAsia"/>
          <w:sz w:val="24"/>
        </w:rPr>
        <w:t xml:space="preserve">军事代表  </w:t>
      </w:r>
    </w:p>
    <w:p w:rsidR="001C4283" w:rsidRDefault="002B5879" w:rsidP="002B5879">
      <w:pPr>
        <w:spacing w:line="276" w:lineRule="auto"/>
        <w:ind w:leftChars="564" w:left="1086" w:firstLineChars="49" w:firstLine="109"/>
        <w:rPr>
          <w:rFonts w:ascii="宋体" w:hAnsi="宋体" w:cs="Arial"/>
          <w:sz w:val="24"/>
        </w:rPr>
      </w:pPr>
      <w:r w:rsidRPr="002B5879">
        <w:rPr>
          <w:rFonts w:ascii="宋体" w:hAnsi="宋体" w:cs="Arial"/>
          <w:sz w:val="24"/>
        </w:rPr>
        <w:t>□</w:t>
      </w:r>
      <w:r>
        <w:rPr>
          <w:rFonts w:ascii="宋体" w:hAnsi="宋体" w:cs="Arial" w:hint="eastAsia"/>
          <w:sz w:val="24"/>
        </w:rPr>
        <w:t xml:space="preserve"> 修理保障等机构 </w:t>
      </w:r>
      <w:r w:rsidRPr="002B5879">
        <w:rPr>
          <w:rFonts w:ascii="宋体" w:hAnsi="宋体" w:cs="Arial"/>
          <w:sz w:val="24"/>
        </w:rPr>
        <w:t>□</w:t>
      </w:r>
      <w:r>
        <w:rPr>
          <w:rFonts w:ascii="宋体" w:hAnsi="宋体" w:cs="Arial" w:hint="eastAsia"/>
          <w:sz w:val="24"/>
        </w:rPr>
        <w:t xml:space="preserve">装备承制单位  </w:t>
      </w:r>
      <w:r w:rsidRPr="002B5879">
        <w:rPr>
          <w:rFonts w:ascii="宋体" w:hAnsi="宋体" w:cs="Arial"/>
          <w:sz w:val="24"/>
        </w:rPr>
        <w:t>□</w:t>
      </w:r>
      <w:r>
        <w:rPr>
          <w:rFonts w:ascii="宋体" w:hAnsi="宋体" w:cs="Arial" w:hint="eastAsia"/>
          <w:sz w:val="24"/>
        </w:rPr>
        <w:t>其他：</w:t>
      </w:r>
    </w:p>
    <w:p w:rsidR="001048DA" w:rsidRPr="00796B9B" w:rsidRDefault="00352133" w:rsidP="002337B6">
      <w:pPr>
        <w:spacing w:line="276" w:lineRule="auto"/>
        <w:ind w:left="1111" w:hangingChars="497" w:hanging="1111"/>
        <w:rPr>
          <w:rFonts w:ascii="宋体" w:hAnsi="宋体" w:cs="Arial"/>
          <w:b/>
          <w:sz w:val="24"/>
        </w:rPr>
      </w:pPr>
      <w:r>
        <w:rPr>
          <w:rFonts w:ascii="宋体" w:hAnsi="宋体" w:cs="Arial" w:hint="eastAsia"/>
          <w:b/>
          <w:sz w:val="24"/>
        </w:rPr>
        <w:t>5</w:t>
      </w:r>
      <w:r w:rsidR="00796B9B">
        <w:rPr>
          <w:rFonts w:ascii="宋体" w:hAnsi="宋体" w:cs="Arial" w:hint="eastAsia"/>
          <w:b/>
          <w:sz w:val="24"/>
        </w:rPr>
        <w:t>.资质及</w:t>
      </w:r>
      <w:r w:rsidR="001048DA" w:rsidRPr="00796B9B">
        <w:rPr>
          <w:rFonts w:ascii="宋体" w:hAnsi="宋体" w:cs="Arial" w:hint="eastAsia"/>
          <w:b/>
          <w:sz w:val="24"/>
        </w:rPr>
        <w:t>供货信息</w:t>
      </w:r>
    </w:p>
    <w:p w:rsidR="001048DA" w:rsidRDefault="000034C7" w:rsidP="002138AF">
      <w:pPr>
        <w:ind w:firstLine="435"/>
        <w:rPr>
          <w:rFonts w:ascii="宋体" w:hAnsi="宋体" w:cs="Arial"/>
          <w:sz w:val="24"/>
        </w:rPr>
      </w:pPr>
      <w:r>
        <w:rPr>
          <w:rFonts w:ascii="宋体" w:hAnsi="宋体" w:cs="Arial" w:hint="eastAsia"/>
          <w:sz w:val="24"/>
        </w:rPr>
        <w:t>是否供货：</w:t>
      </w:r>
      <w:r w:rsidR="001048DA" w:rsidRPr="00F84988">
        <w:rPr>
          <w:rFonts w:ascii="宋体" w:hAnsi="宋体" w:cs="Arial"/>
          <w:sz w:val="24"/>
        </w:rPr>
        <w:t>□</w:t>
      </w:r>
      <w:r w:rsidR="001048DA">
        <w:rPr>
          <w:rFonts w:ascii="宋体" w:hAnsi="宋体" w:cs="Arial" w:hint="eastAsia"/>
          <w:sz w:val="24"/>
        </w:rPr>
        <w:t xml:space="preserve">是    </w:t>
      </w:r>
      <w:r w:rsidR="001048DA" w:rsidRPr="00F84988">
        <w:rPr>
          <w:rFonts w:ascii="宋体" w:hAnsi="宋体" w:cs="Arial"/>
          <w:sz w:val="24"/>
        </w:rPr>
        <w:t>□</w:t>
      </w:r>
      <w:r w:rsidR="001048DA">
        <w:rPr>
          <w:rFonts w:ascii="宋体" w:hAnsi="宋体" w:cs="Arial" w:hint="eastAsia"/>
          <w:sz w:val="24"/>
        </w:rPr>
        <w:t>否</w:t>
      </w:r>
      <w:r>
        <w:rPr>
          <w:rFonts w:ascii="宋体" w:hAnsi="宋体" w:cs="Arial" w:hint="eastAsia"/>
          <w:sz w:val="24"/>
        </w:rPr>
        <w:t xml:space="preserve">    </w:t>
      </w:r>
    </w:p>
    <w:p w:rsidR="002138AF" w:rsidRDefault="000034C7" w:rsidP="002138AF">
      <w:pPr>
        <w:ind w:firstLine="435"/>
        <w:rPr>
          <w:rFonts w:ascii="宋体" w:hAnsi="宋体" w:cs="Arial"/>
          <w:sz w:val="24"/>
        </w:rPr>
      </w:pPr>
      <w:r>
        <w:rPr>
          <w:rFonts w:ascii="宋体" w:hAnsi="宋体" w:cs="Arial" w:hint="eastAsia"/>
          <w:sz w:val="24"/>
        </w:rPr>
        <w:t>顾</w:t>
      </w:r>
      <w:r w:rsidR="001048DA">
        <w:rPr>
          <w:rFonts w:ascii="宋体" w:hAnsi="宋体" w:cs="Arial" w:hint="eastAsia"/>
          <w:sz w:val="24"/>
        </w:rPr>
        <w:t xml:space="preserve">    </w:t>
      </w:r>
      <w:r>
        <w:rPr>
          <w:rFonts w:ascii="宋体" w:hAnsi="宋体" w:cs="Arial" w:hint="eastAsia"/>
          <w:sz w:val="24"/>
        </w:rPr>
        <w:t>客：</w:t>
      </w:r>
      <w:r w:rsidR="001048DA" w:rsidRPr="00F84988">
        <w:rPr>
          <w:rFonts w:ascii="宋体" w:hAnsi="宋体" w:cs="Arial"/>
          <w:sz w:val="24"/>
        </w:rPr>
        <w:t>□</w:t>
      </w:r>
      <w:r w:rsidR="00A065E9">
        <w:rPr>
          <w:rFonts w:ascii="宋体" w:hAnsi="宋体" w:cs="Arial" w:hint="eastAsia"/>
          <w:sz w:val="24"/>
        </w:rPr>
        <w:t xml:space="preserve">军队     </w:t>
      </w:r>
      <w:r w:rsidR="001048DA" w:rsidRPr="00F84988">
        <w:rPr>
          <w:rFonts w:ascii="宋体" w:hAnsi="宋体" w:cs="Arial"/>
          <w:sz w:val="24"/>
        </w:rPr>
        <w:t>□</w:t>
      </w:r>
      <w:r>
        <w:rPr>
          <w:rFonts w:ascii="宋体" w:hAnsi="宋体" w:cs="Arial" w:hint="eastAsia"/>
          <w:sz w:val="24"/>
        </w:rPr>
        <w:t xml:space="preserve">军工单位    </w:t>
      </w:r>
      <w:r w:rsidR="00A065E9">
        <w:rPr>
          <w:rFonts w:ascii="宋体" w:hAnsi="宋体" w:cs="Arial" w:hint="eastAsia"/>
          <w:sz w:val="24"/>
        </w:rPr>
        <w:t xml:space="preserve"> </w:t>
      </w:r>
      <w:r w:rsidR="001048DA" w:rsidRPr="00F84988">
        <w:rPr>
          <w:rFonts w:ascii="宋体" w:hAnsi="宋体" w:cs="Arial"/>
          <w:sz w:val="24"/>
        </w:rPr>
        <w:t>□</w:t>
      </w:r>
      <w:r w:rsidR="00A065E9">
        <w:rPr>
          <w:rFonts w:ascii="宋体" w:hAnsi="宋体" w:cs="Arial" w:hint="eastAsia"/>
          <w:sz w:val="24"/>
        </w:rPr>
        <w:t>公安、武警、消防</w:t>
      </w:r>
    </w:p>
    <w:p w:rsidR="00796B9B" w:rsidRDefault="00796B9B" w:rsidP="002138AF">
      <w:pPr>
        <w:ind w:firstLine="435"/>
        <w:rPr>
          <w:rFonts w:ascii="宋体" w:hAnsi="宋体" w:cs="Arial"/>
          <w:sz w:val="24"/>
        </w:rPr>
      </w:pPr>
      <w:r>
        <w:rPr>
          <w:rFonts w:ascii="宋体" w:hAnsi="宋体" w:cs="Arial" w:hint="eastAsia"/>
          <w:sz w:val="24"/>
        </w:rPr>
        <w:t>已获资质：</w:t>
      </w:r>
      <w:r w:rsidRPr="00F84988">
        <w:rPr>
          <w:rFonts w:ascii="宋体" w:hAnsi="宋体" w:cs="Arial"/>
          <w:sz w:val="24"/>
        </w:rPr>
        <w:t>□</w:t>
      </w:r>
      <w:r>
        <w:rPr>
          <w:rFonts w:ascii="宋体" w:hAnsi="宋体" w:cs="Arial" w:hint="eastAsia"/>
          <w:sz w:val="24"/>
        </w:rPr>
        <w:t xml:space="preserve">武器装备科研许可   </w:t>
      </w:r>
      <w:r w:rsidRPr="00F84988">
        <w:rPr>
          <w:rFonts w:ascii="宋体" w:hAnsi="宋体" w:cs="Arial"/>
          <w:sz w:val="24"/>
        </w:rPr>
        <w:t>□</w:t>
      </w:r>
      <w:r>
        <w:rPr>
          <w:rFonts w:ascii="宋体" w:hAnsi="宋体" w:cs="Arial" w:hint="eastAsia"/>
          <w:sz w:val="24"/>
        </w:rPr>
        <w:t xml:space="preserve">武器装备生产许可  </w:t>
      </w:r>
      <w:r w:rsidRPr="00F84988">
        <w:rPr>
          <w:rFonts w:ascii="宋体" w:hAnsi="宋体" w:cs="Arial"/>
          <w:sz w:val="24"/>
        </w:rPr>
        <w:t>□</w:t>
      </w:r>
      <w:r>
        <w:rPr>
          <w:rFonts w:ascii="宋体" w:hAnsi="宋体" w:cs="Arial" w:hint="eastAsia"/>
          <w:sz w:val="24"/>
        </w:rPr>
        <w:t>装备承制单位资质审查</w:t>
      </w:r>
      <w:r w:rsidR="00FF1DD7">
        <w:rPr>
          <w:rFonts w:ascii="宋体" w:hAnsi="宋体" w:cs="Arial" w:hint="eastAsia"/>
          <w:color w:val="FF0000"/>
          <w:sz w:val="24"/>
        </w:rPr>
        <w:t xml:space="preserve">  </w:t>
      </w:r>
    </w:p>
    <w:p w:rsidR="009B257B" w:rsidRPr="0023325B" w:rsidRDefault="001A312A" w:rsidP="009B257B">
      <w:pPr>
        <w:rPr>
          <w:rFonts w:ascii="宋体" w:hAnsi="宋体" w:cs="Arial"/>
          <w:b/>
          <w:sz w:val="24"/>
        </w:rPr>
      </w:pPr>
      <w:r w:rsidRPr="001A312A">
        <w:rPr>
          <w:rFonts w:ascii="宋体" w:hAnsi="宋体" w:cs="Arial"/>
          <w:b/>
          <w:sz w:val="24"/>
        </w:rPr>
        <w:t>6.</w:t>
      </w:r>
      <w:r w:rsidR="00D64868">
        <w:rPr>
          <w:rFonts w:ascii="宋体" w:hAnsi="宋体" w:cs="Arial" w:hint="eastAsia"/>
          <w:b/>
          <w:sz w:val="24"/>
        </w:rPr>
        <w:t>申报受理的前提条件</w:t>
      </w:r>
      <w:r w:rsidR="001F3936">
        <w:rPr>
          <w:rFonts w:ascii="宋体" w:hAnsi="宋体" w:cs="Arial"/>
          <w:b/>
          <w:sz w:val="24"/>
        </w:rPr>
        <w:t xml:space="preserve"> </w:t>
      </w:r>
    </w:p>
    <w:p w:rsidR="001F3936" w:rsidRDefault="00A202CD">
      <w:pPr>
        <w:rPr>
          <w:rFonts w:ascii="宋体" w:hAnsi="宋体" w:cs="Arial"/>
          <w:sz w:val="24"/>
        </w:rPr>
      </w:pPr>
      <w:r>
        <w:rPr>
          <w:rFonts w:ascii="宋体" w:hAnsi="宋体" w:cs="Arial" w:hint="eastAsia"/>
          <w:sz w:val="24"/>
        </w:rPr>
        <w:t xml:space="preserve">   </w:t>
      </w:r>
      <w:r w:rsidR="009B257B" w:rsidRPr="009B257B">
        <w:rPr>
          <w:rFonts w:ascii="宋体" w:hAnsi="宋体" w:cs="Arial" w:hint="eastAsia"/>
          <w:sz w:val="24"/>
        </w:rPr>
        <w:t>a)</w:t>
      </w:r>
      <w:r w:rsidR="00D64868" w:rsidRPr="00D64868">
        <w:rPr>
          <w:rFonts w:hint="eastAsia"/>
          <w:bCs/>
          <w:kern w:val="0"/>
          <w:szCs w:val="21"/>
          <w:lang w:val="zh-CN"/>
        </w:rPr>
        <w:t xml:space="preserve"> </w:t>
      </w:r>
      <w:r w:rsidR="001A312A" w:rsidRPr="001A312A">
        <w:rPr>
          <w:rFonts w:ascii="宋体" w:hAnsi="宋体" w:cs="Arial" w:hint="eastAsia"/>
          <w:sz w:val="24"/>
        </w:rPr>
        <w:t>在任最高管理者</w:t>
      </w:r>
      <w:r w:rsidR="00D64868">
        <w:rPr>
          <w:rFonts w:ascii="宋体" w:hAnsi="宋体" w:cs="Arial" w:hint="eastAsia"/>
          <w:sz w:val="24"/>
        </w:rPr>
        <w:t>是否</w:t>
      </w:r>
      <w:r w:rsidR="001A312A" w:rsidRPr="001A312A">
        <w:rPr>
          <w:rFonts w:ascii="宋体" w:hAnsi="宋体" w:cs="Arial" w:hint="eastAsia"/>
          <w:sz w:val="24"/>
        </w:rPr>
        <w:t>参加过主管机关组织的体系建设理念导入培训的组织</w:t>
      </w:r>
      <w:r w:rsidR="00D64868">
        <w:rPr>
          <w:rFonts w:ascii="宋体" w:hAnsi="宋体" w:cs="Arial" w:hint="eastAsia"/>
          <w:sz w:val="24"/>
        </w:rPr>
        <w:t>；</w:t>
      </w:r>
      <w:r w:rsidR="009B257B" w:rsidRPr="009B257B">
        <w:rPr>
          <w:rFonts w:ascii="宋体" w:hAnsi="宋体" w:cs="Arial"/>
          <w:sz w:val="24"/>
        </w:rPr>
        <w:t xml:space="preserve"> </w:t>
      </w:r>
    </w:p>
    <w:p w:rsidR="00000000" w:rsidRDefault="00C3065F">
      <w:pPr>
        <w:ind w:firstLineChars="161" w:firstLine="358"/>
        <w:rPr>
          <w:rFonts w:ascii="宋体" w:hAnsi="宋体" w:cs="Arial"/>
          <w:sz w:val="24"/>
        </w:rPr>
      </w:pPr>
      <w:r w:rsidRPr="002B5879">
        <w:rPr>
          <w:rFonts w:ascii="宋体" w:hAnsi="宋体" w:cs="Arial"/>
          <w:sz w:val="24"/>
        </w:rPr>
        <w:t>□</w:t>
      </w:r>
      <w:r w:rsidR="00A202CD">
        <w:rPr>
          <w:rFonts w:ascii="宋体" w:hAnsi="宋体" w:cs="Arial" w:hint="eastAsia"/>
          <w:sz w:val="24"/>
        </w:rPr>
        <w:t xml:space="preserve">参加：参加人___________ ，职务___________  </w:t>
      </w:r>
    </w:p>
    <w:p w:rsidR="00000000" w:rsidRDefault="00C3065F">
      <w:pPr>
        <w:ind w:firstLineChars="161" w:firstLine="358"/>
        <w:rPr>
          <w:rFonts w:ascii="宋体" w:hAnsi="宋体" w:cs="Arial"/>
          <w:sz w:val="24"/>
        </w:rPr>
      </w:pPr>
      <w:r w:rsidRPr="002B5879">
        <w:rPr>
          <w:rFonts w:ascii="宋体" w:hAnsi="宋体" w:cs="Arial"/>
          <w:sz w:val="24"/>
        </w:rPr>
        <w:t>□</w:t>
      </w:r>
      <w:r w:rsidR="00A202CD">
        <w:rPr>
          <w:rFonts w:ascii="宋体" w:hAnsi="宋体" w:cs="Arial" w:hint="eastAsia"/>
          <w:sz w:val="24"/>
        </w:rPr>
        <w:t>未参加</w:t>
      </w:r>
    </w:p>
    <w:p w:rsidR="00000000" w:rsidRDefault="009B257B">
      <w:pPr>
        <w:ind w:firstLineChars="161" w:firstLine="358"/>
        <w:rPr>
          <w:rFonts w:ascii="宋体" w:hAnsi="宋体" w:cs="Arial"/>
          <w:sz w:val="24"/>
        </w:rPr>
      </w:pPr>
      <w:r w:rsidRPr="009B257B">
        <w:rPr>
          <w:rFonts w:ascii="宋体" w:hAnsi="宋体" w:cs="Arial" w:hint="eastAsia"/>
          <w:sz w:val="24"/>
        </w:rPr>
        <w:t>b)</w:t>
      </w:r>
      <w:r w:rsidR="001A312A" w:rsidRPr="001A312A">
        <w:rPr>
          <w:rFonts w:ascii="宋体" w:hAnsi="宋体" w:cs="Arial" w:hint="eastAsia"/>
          <w:sz w:val="24"/>
        </w:rPr>
        <w:t>发生了重大质量问题且被判定为主要责任的组织，</w:t>
      </w:r>
      <w:r w:rsidR="00D64868">
        <w:rPr>
          <w:rFonts w:ascii="宋体" w:hAnsi="宋体" w:cs="Arial" w:hint="eastAsia"/>
          <w:sz w:val="24"/>
        </w:rPr>
        <w:t>是否</w:t>
      </w:r>
      <w:r w:rsidR="001A312A" w:rsidRPr="001A312A">
        <w:rPr>
          <w:rFonts w:ascii="宋体" w:hAnsi="宋体" w:cs="Arial" w:hint="eastAsia"/>
          <w:sz w:val="24"/>
        </w:rPr>
        <w:t>完成双五归零</w:t>
      </w:r>
      <w:r w:rsidR="00D64868">
        <w:rPr>
          <w:rFonts w:ascii="宋体" w:hAnsi="宋体" w:cs="Arial" w:hint="eastAsia"/>
          <w:sz w:val="24"/>
        </w:rPr>
        <w:t>；</w:t>
      </w:r>
    </w:p>
    <w:p w:rsidR="00000000" w:rsidRDefault="00C3065F">
      <w:pPr>
        <w:ind w:firstLineChars="161" w:firstLine="358"/>
        <w:rPr>
          <w:rFonts w:ascii="宋体" w:hAnsi="宋体" w:cs="Arial"/>
          <w:sz w:val="24"/>
        </w:rPr>
      </w:pPr>
      <w:r w:rsidRPr="002B5879">
        <w:rPr>
          <w:rFonts w:ascii="宋体" w:hAnsi="宋体" w:cs="Arial"/>
          <w:sz w:val="24"/>
        </w:rPr>
        <w:t>□</w:t>
      </w:r>
      <w:r w:rsidR="00A202CD">
        <w:rPr>
          <w:rFonts w:ascii="宋体" w:hAnsi="宋体" w:cs="Arial" w:hint="eastAsia"/>
          <w:sz w:val="24"/>
        </w:rPr>
        <w:t>未</w:t>
      </w:r>
      <w:r w:rsidR="00A202CD" w:rsidRPr="001F3936">
        <w:rPr>
          <w:rFonts w:ascii="宋体" w:hAnsi="宋体" w:cs="Arial" w:hint="eastAsia"/>
          <w:sz w:val="24"/>
        </w:rPr>
        <w:t>发生</w:t>
      </w:r>
      <w:r w:rsidR="009B257B" w:rsidRPr="009B257B">
        <w:rPr>
          <w:rFonts w:ascii="宋体" w:hAnsi="宋体" w:cs="Arial" w:hint="eastAsia"/>
          <w:sz w:val="24"/>
        </w:rPr>
        <w:t>；</w:t>
      </w:r>
    </w:p>
    <w:p w:rsidR="00000000" w:rsidRDefault="00C3065F">
      <w:pPr>
        <w:ind w:firstLineChars="161" w:firstLine="358"/>
        <w:rPr>
          <w:rFonts w:ascii="宋体" w:hAnsi="宋体" w:cs="Arial"/>
          <w:sz w:val="24"/>
        </w:rPr>
      </w:pPr>
      <w:r w:rsidRPr="002B5879">
        <w:rPr>
          <w:rFonts w:ascii="宋体" w:hAnsi="宋体" w:cs="Arial"/>
          <w:sz w:val="24"/>
        </w:rPr>
        <w:t>□</w:t>
      </w:r>
      <w:r w:rsidR="00A202CD" w:rsidRPr="001F3936">
        <w:rPr>
          <w:rFonts w:ascii="宋体" w:hAnsi="宋体" w:cs="Arial" w:hint="eastAsia"/>
          <w:sz w:val="24"/>
        </w:rPr>
        <w:t>发生</w:t>
      </w:r>
      <w:r w:rsidR="00A202CD">
        <w:rPr>
          <w:rFonts w:ascii="宋体" w:hAnsi="宋体" w:cs="Arial" w:hint="eastAsia"/>
          <w:sz w:val="24"/>
        </w:rPr>
        <w:t>：</w:t>
      </w:r>
      <w:r>
        <w:rPr>
          <w:rFonts w:ascii="宋体" w:hAnsi="宋体" w:cs="Arial" w:hint="eastAsia"/>
          <w:sz w:val="24"/>
        </w:rPr>
        <w:t xml:space="preserve"> </w:t>
      </w:r>
      <w:r w:rsidRPr="002B5879">
        <w:rPr>
          <w:rFonts w:ascii="宋体" w:hAnsi="宋体" w:cs="Arial"/>
          <w:sz w:val="24"/>
        </w:rPr>
        <w:t>□</w:t>
      </w:r>
      <w:r w:rsidR="00A202CD" w:rsidRPr="001F3936">
        <w:rPr>
          <w:rFonts w:ascii="宋体" w:hAnsi="宋体" w:cs="Arial" w:hint="eastAsia"/>
          <w:sz w:val="24"/>
        </w:rPr>
        <w:t>完成双五归零</w:t>
      </w:r>
    </w:p>
    <w:p w:rsidR="00000000" w:rsidRDefault="00A202CD">
      <w:pPr>
        <w:ind w:firstLineChars="161" w:firstLine="358"/>
        <w:rPr>
          <w:rFonts w:ascii="宋体" w:hAnsi="宋体" w:cs="Arial"/>
          <w:sz w:val="24"/>
        </w:rPr>
      </w:pPr>
      <w:r>
        <w:rPr>
          <w:rFonts w:ascii="宋体" w:hAnsi="宋体" w:cs="Arial" w:hint="eastAsia"/>
          <w:sz w:val="24"/>
        </w:rPr>
        <w:t xml:space="preserve">         </w:t>
      </w:r>
      <w:r w:rsidR="00C3065F" w:rsidRPr="002B5879">
        <w:rPr>
          <w:rFonts w:ascii="宋体" w:hAnsi="宋体" w:cs="Arial"/>
          <w:sz w:val="24"/>
        </w:rPr>
        <w:t>□</w:t>
      </w:r>
      <w:r>
        <w:rPr>
          <w:rFonts w:ascii="宋体" w:hAnsi="宋体" w:cs="Arial" w:hint="eastAsia"/>
          <w:sz w:val="24"/>
        </w:rPr>
        <w:t>未</w:t>
      </w:r>
      <w:r w:rsidRPr="001F3936">
        <w:rPr>
          <w:rFonts w:ascii="宋体" w:hAnsi="宋体" w:cs="Arial" w:hint="eastAsia"/>
          <w:sz w:val="24"/>
        </w:rPr>
        <w:t>完成双五归零</w:t>
      </w:r>
    </w:p>
    <w:p w:rsidR="00000000" w:rsidRDefault="009B257B">
      <w:pPr>
        <w:ind w:firstLineChars="161" w:firstLine="358"/>
        <w:rPr>
          <w:rFonts w:ascii="宋体" w:hAnsi="宋体" w:cs="Arial"/>
          <w:sz w:val="24"/>
        </w:rPr>
      </w:pPr>
      <w:r w:rsidRPr="009B257B">
        <w:rPr>
          <w:rFonts w:ascii="宋体" w:hAnsi="宋体" w:cs="Arial" w:hint="eastAsia"/>
          <w:sz w:val="24"/>
        </w:rPr>
        <w:t>c)</w:t>
      </w:r>
      <w:r w:rsidR="001A312A" w:rsidRPr="001A312A">
        <w:rPr>
          <w:rFonts w:ascii="宋体" w:hAnsi="宋体" w:cs="Arial"/>
          <w:sz w:val="24"/>
        </w:rPr>
        <w:t xml:space="preserve"> </w:t>
      </w:r>
      <w:r w:rsidR="001A312A" w:rsidRPr="001A312A">
        <w:rPr>
          <w:rFonts w:ascii="宋体" w:hAnsi="宋体" w:cs="Arial" w:hint="eastAsia"/>
          <w:sz w:val="24"/>
        </w:rPr>
        <w:t>三年内发生了重复性的严重质量问题且被判定为主要责任的组织</w:t>
      </w:r>
      <w:r w:rsidRPr="009B257B">
        <w:rPr>
          <w:rFonts w:ascii="宋体" w:hAnsi="宋体" w:cs="Arial" w:hint="eastAsia"/>
          <w:sz w:val="24"/>
        </w:rPr>
        <w:t>。</w:t>
      </w:r>
    </w:p>
    <w:p w:rsidR="00A202CD" w:rsidRDefault="00C3065F" w:rsidP="00A202CD">
      <w:pPr>
        <w:ind w:firstLineChars="161" w:firstLine="358"/>
        <w:rPr>
          <w:rFonts w:ascii="宋体" w:hAnsi="宋体" w:cs="Arial"/>
          <w:sz w:val="24"/>
        </w:rPr>
      </w:pPr>
      <w:r w:rsidRPr="002B5879">
        <w:rPr>
          <w:rFonts w:ascii="宋体" w:hAnsi="宋体" w:cs="Arial"/>
          <w:sz w:val="24"/>
        </w:rPr>
        <w:lastRenderedPageBreak/>
        <w:t>□</w:t>
      </w:r>
      <w:r w:rsidR="00A202CD">
        <w:rPr>
          <w:rFonts w:ascii="宋体" w:hAnsi="宋体" w:cs="Arial" w:hint="eastAsia"/>
          <w:sz w:val="24"/>
        </w:rPr>
        <w:t>未</w:t>
      </w:r>
      <w:r w:rsidR="00A202CD" w:rsidRPr="001F3936">
        <w:rPr>
          <w:rFonts w:ascii="宋体" w:hAnsi="宋体" w:cs="Arial" w:hint="eastAsia"/>
          <w:sz w:val="24"/>
        </w:rPr>
        <w:t>发生</w:t>
      </w:r>
    </w:p>
    <w:p w:rsidR="00000000" w:rsidRDefault="00C3065F">
      <w:pPr>
        <w:ind w:firstLineChars="161" w:firstLine="358"/>
        <w:rPr>
          <w:rFonts w:ascii="宋体" w:hAnsi="宋体" w:cs="Arial"/>
          <w:sz w:val="24"/>
        </w:rPr>
      </w:pPr>
      <w:r w:rsidRPr="002B5879">
        <w:rPr>
          <w:rFonts w:ascii="宋体" w:hAnsi="宋体" w:cs="Arial"/>
          <w:sz w:val="24"/>
        </w:rPr>
        <w:t>□</w:t>
      </w:r>
      <w:r w:rsidR="00A202CD" w:rsidRPr="001F3936">
        <w:rPr>
          <w:rFonts w:ascii="宋体" w:hAnsi="宋体" w:cs="Arial" w:hint="eastAsia"/>
          <w:sz w:val="24"/>
        </w:rPr>
        <w:t>发生</w:t>
      </w:r>
    </w:p>
    <w:p w:rsidR="00D64868" w:rsidRPr="007517B8" w:rsidRDefault="00D64868" w:rsidP="00D64868">
      <w:pPr>
        <w:pStyle w:val="2"/>
        <w:ind w:right="2" w:firstLine="385"/>
        <w:rPr>
          <w:rFonts w:ascii="楷体" w:eastAsia="楷体" w:hAnsi="楷体"/>
        </w:rPr>
      </w:pPr>
      <w:r w:rsidRPr="007517B8">
        <w:rPr>
          <w:rFonts w:ascii="楷体" w:eastAsia="楷体" w:hAnsi="楷体"/>
        </w:rPr>
        <w:t>注</w:t>
      </w:r>
      <w:r w:rsidRPr="007517B8">
        <w:rPr>
          <w:rFonts w:ascii="楷体" w:eastAsia="楷体" w:hAnsi="楷体" w:hint="eastAsia"/>
        </w:rPr>
        <w:t>1</w:t>
      </w:r>
      <w:r w:rsidRPr="007517B8">
        <w:rPr>
          <w:rFonts w:ascii="楷体" w:eastAsia="楷体" w:hAnsi="楷体"/>
        </w:rPr>
        <w:t>：</w:t>
      </w:r>
      <w:r w:rsidRPr="007517B8">
        <w:rPr>
          <w:rFonts w:ascii="楷体" w:eastAsia="楷体" w:hAnsi="楷体" w:hint="eastAsia"/>
        </w:rPr>
        <w:t>最高管理者范围限定为：单位董事长、党委书记</w:t>
      </w:r>
      <w:r>
        <w:rPr>
          <w:rFonts w:ascii="楷体" w:eastAsia="楷体" w:hAnsi="楷体" w:hint="eastAsia"/>
        </w:rPr>
        <w:t>/总支书、</w:t>
      </w:r>
      <w:r w:rsidRPr="007517B8">
        <w:rPr>
          <w:rFonts w:ascii="楷体" w:eastAsia="楷体" w:hAnsi="楷体" w:hint="eastAsia"/>
        </w:rPr>
        <w:t>总经理</w:t>
      </w:r>
      <w:r>
        <w:rPr>
          <w:rFonts w:ascii="楷体" w:eastAsia="楷体" w:hAnsi="楷体" w:hint="eastAsia"/>
        </w:rPr>
        <w:t>、</w:t>
      </w:r>
      <w:r w:rsidRPr="007517B8">
        <w:rPr>
          <w:rFonts w:ascii="楷体" w:eastAsia="楷体" w:hAnsi="楷体" w:hint="eastAsia"/>
        </w:rPr>
        <w:t>厂长</w:t>
      </w:r>
      <w:r>
        <w:rPr>
          <w:rFonts w:ascii="楷体" w:eastAsia="楷体" w:hAnsi="楷体" w:hint="eastAsia"/>
        </w:rPr>
        <w:t xml:space="preserve">、所长 </w:t>
      </w:r>
      <w:r w:rsidRPr="007517B8">
        <w:rPr>
          <w:rFonts w:ascii="楷体" w:eastAsia="楷体" w:hAnsi="楷体" w:hint="eastAsia"/>
        </w:rPr>
        <w:t>。</w:t>
      </w:r>
    </w:p>
    <w:p w:rsidR="00D64868" w:rsidRPr="00B92743" w:rsidRDefault="00D64868" w:rsidP="00D64868">
      <w:pPr>
        <w:pStyle w:val="2"/>
        <w:ind w:right="2" w:firstLine="385"/>
        <w:rPr>
          <w:rFonts w:ascii="Times New Roman" w:eastAsia="楷体" w:hAnsi="Times New Roman"/>
        </w:rPr>
      </w:pPr>
      <w:r w:rsidRPr="007517B8">
        <w:rPr>
          <w:rFonts w:ascii="楷体" w:eastAsia="楷体" w:hAnsi="楷体"/>
        </w:rPr>
        <w:t>注</w:t>
      </w:r>
      <w:r w:rsidRPr="007517B8">
        <w:rPr>
          <w:rFonts w:ascii="楷体" w:eastAsia="楷体" w:hAnsi="楷体" w:hint="eastAsia"/>
        </w:rPr>
        <w:t>2：</w:t>
      </w:r>
      <w:r w:rsidRPr="007517B8">
        <w:rPr>
          <w:rFonts w:ascii="楷体" w:eastAsia="楷体" w:hAnsi="楷体"/>
        </w:rPr>
        <w:t>装备质量问</w:t>
      </w:r>
      <w:r w:rsidRPr="00B92743">
        <w:rPr>
          <w:rFonts w:ascii="Times New Roman" w:eastAsia="楷体" w:hAnsi="Times New Roman"/>
        </w:rPr>
        <w:t>题按偏离规定要求的严重程度和发生的损失大小通常分为三类，即一般质量问题、严重质量问题、重大质量问题。一般质量问题是指对装备的使用性能有轻微的影响或造成一般损失的事件；严重质量问题是指超出一般质量问题，导致或可能导致装备严重降低使用性能或造成严重损失的事件；重大质量问题是指超出严重质量问题，危及人身安全、导致或可能导致装备丧失主要功能或造成重大损失的事件</w:t>
      </w:r>
      <w:r w:rsidRPr="00B92743">
        <w:rPr>
          <w:rFonts w:ascii="Times New Roman" w:eastAsia="楷体" w:hAnsi="Times New Roman" w:hint="eastAsia"/>
        </w:rPr>
        <w:t>。</w:t>
      </w:r>
    </w:p>
    <w:p w:rsidR="001A312A" w:rsidRDefault="00D64868">
      <w:pPr>
        <w:pStyle w:val="2"/>
        <w:ind w:right="2" w:firstLine="385"/>
        <w:rPr>
          <w:rFonts w:ascii="Times New Roman" w:eastAsia="楷体" w:hAnsi="Times New Roman"/>
        </w:rPr>
      </w:pPr>
      <w:r w:rsidRPr="007517B8">
        <w:rPr>
          <w:rFonts w:ascii="楷体" w:eastAsia="楷体" w:hAnsi="楷体" w:hint="eastAsia"/>
        </w:rPr>
        <w:t>注3：</w:t>
      </w:r>
      <w:r w:rsidRPr="00B92743">
        <w:rPr>
          <w:rFonts w:ascii="Times New Roman" w:eastAsia="楷体" w:hAnsi="Times New Roman" w:hint="eastAsia"/>
        </w:rPr>
        <w:t>重复性质量问题是指本单位曾发生过的质量问题，或已通报过的其他装备（或单位）发生的质量问题，再次在本单位发生。</w:t>
      </w:r>
    </w:p>
    <w:p w:rsidR="00000000" w:rsidRDefault="001A312A">
      <w:pPr>
        <w:spacing w:line="316" w:lineRule="exact"/>
        <w:ind w:firstLineChars="161" w:firstLine="310"/>
        <w:rPr>
          <w:rFonts w:eastAsia="楷体"/>
          <w:szCs w:val="24"/>
        </w:rPr>
      </w:pPr>
      <w:r w:rsidRPr="001A312A">
        <w:rPr>
          <w:rFonts w:eastAsia="楷体" w:hint="eastAsia"/>
          <w:szCs w:val="24"/>
        </w:rPr>
        <w:t>注</w:t>
      </w:r>
      <w:r w:rsidRPr="001A312A">
        <w:rPr>
          <w:rFonts w:eastAsia="楷体"/>
          <w:szCs w:val="24"/>
        </w:rPr>
        <w:t>4</w:t>
      </w:r>
      <w:r w:rsidRPr="001A312A">
        <w:rPr>
          <w:rFonts w:eastAsia="楷体" w:hint="eastAsia"/>
          <w:szCs w:val="24"/>
        </w:rPr>
        <w:t>：以军兵种装备部门正式通报的质量问题为准，界定重大质量问题、</w:t>
      </w:r>
      <w:r w:rsidRPr="001A312A">
        <w:rPr>
          <w:rFonts w:eastAsia="楷体"/>
          <w:szCs w:val="24"/>
        </w:rPr>
        <w:t>严重质量问题</w:t>
      </w:r>
      <w:r w:rsidRPr="001A312A">
        <w:rPr>
          <w:rFonts w:eastAsia="楷体" w:hint="eastAsia"/>
          <w:szCs w:val="24"/>
        </w:rPr>
        <w:t>。以通过评审的质量问题归零报告为依据，界定三年内发生的重复性质量问题，即评价计划日期前的三年内，质量问题发生过</w:t>
      </w:r>
      <w:r w:rsidRPr="001A312A">
        <w:rPr>
          <w:rFonts w:eastAsia="楷体"/>
          <w:szCs w:val="24"/>
        </w:rPr>
        <w:t>2</w:t>
      </w:r>
      <w:r w:rsidRPr="001A312A">
        <w:rPr>
          <w:rFonts w:eastAsia="楷体" w:hint="eastAsia"/>
          <w:szCs w:val="24"/>
        </w:rPr>
        <w:t>次或</w:t>
      </w:r>
      <w:r w:rsidRPr="001A312A">
        <w:rPr>
          <w:rFonts w:eastAsia="楷体"/>
          <w:szCs w:val="24"/>
        </w:rPr>
        <w:t>2</w:t>
      </w:r>
      <w:r w:rsidRPr="001A312A">
        <w:rPr>
          <w:rFonts w:eastAsia="楷体" w:hint="eastAsia"/>
          <w:szCs w:val="24"/>
        </w:rPr>
        <w:t>次以上。</w:t>
      </w:r>
    </w:p>
    <w:p w:rsidR="0053484C" w:rsidRPr="00F84988" w:rsidRDefault="009B33A2" w:rsidP="00A75E90">
      <w:pPr>
        <w:spacing w:line="276" w:lineRule="auto"/>
        <w:ind w:left="1111" w:hangingChars="497" w:hanging="1111"/>
        <w:rPr>
          <w:rFonts w:ascii="宋体" w:hAnsi="宋体" w:cs="Arial"/>
          <w:b/>
          <w:sz w:val="24"/>
        </w:rPr>
      </w:pPr>
      <w:r>
        <w:rPr>
          <w:rFonts w:ascii="宋体" w:hAnsi="宋体" w:cs="Arial" w:hint="eastAsia"/>
          <w:b/>
          <w:sz w:val="24"/>
        </w:rPr>
        <w:t>7</w:t>
      </w:r>
      <w:r w:rsidR="00EA3DA8" w:rsidRPr="00F84988">
        <w:rPr>
          <w:rFonts w:ascii="宋体" w:hAnsi="宋体" w:cs="Arial" w:hint="eastAsia"/>
          <w:b/>
          <w:sz w:val="24"/>
        </w:rPr>
        <w:t>．</w:t>
      </w:r>
      <w:r w:rsidR="00754E72" w:rsidRPr="00F84988">
        <w:rPr>
          <w:rFonts w:ascii="宋体" w:hAnsi="宋体" w:cs="Arial"/>
          <w:b/>
          <w:sz w:val="24"/>
        </w:rPr>
        <w:t>申请类型</w:t>
      </w:r>
    </w:p>
    <w:p w:rsidR="00C314F9" w:rsidRPr="00F84988" w:rsidRDefault="00CC194A" w:rsidP="00096606">
      <w:pPr>
        <w:ind w:firstLineChars="98" w:firstLine="218"/>
        <w:rPr>
          <w:rFonts w:ascii="宋体" w:hAnsi="宋体" w:cs="Arial"/>
          <w:sz w:val="24"/>
        </w:rPr>
      </w:pPr>
      <w:r w:rsidRPr="00F84988">
        <w:rPr>
          <w:rFonts w:ascii="宋体" w:hAnsi="宋体" w:cs="Arial"/>
          <w:sz w:val="24"/>
        </w:rPr>
        <w:t>□</w:t>
      </w:r>
      <w:r w:rsidR="00FF1DD7">
        <w:rPr>
          <w:rFonts w:ascii="宋体" w:hAnsi="宋体" w:cs="Arial" w:hint="eastAsia"/>
          <w:sz w:val="24"/>
        </w:rPr>
        <w:t>初</w:t>
      </w:r>
      <w:r w:rsidR="00754E72" w:rsidRPr="00F84988">
        <w:rPr>
          <w:rFonts w:ascii="宋体" w:hAnsi="宋体" w:cs="Arial"/>
          <w:sz w:val="24"/>
        </w:rPr>
        <w:t>次</w:t>
      </w:r>
      <w:r w:rsidR="00856A99">
        <w:rPr>
          <w:rFonts w:ascii="宋体" w:hAnsi="宋体" w:cs="Arial" w:hint="eastAsia"/>
          <w:sz w:val="24"/>
        </w:rPr>
        <w:t>评价</w:t>
      </w:r>
      <w:r w:rsidR="00EC7A64" w:rsidRPr="00F84988">
        <w:rPr>
          <w:rFonts w:ascii="宋体" w:hAnsi="宋体" w:cs="Arial"/>
          <w:sz w:val="24"/>
        </w:rPr>
        <w:t xml:space="preserve">        </w:t>
      </w:r>
      <w:r w:rsidR="00754E72" w:rsidRPr="00F84988">
        <w:rPr>
          <w:rFonts w:ascii="宋体" w:hAnsi="宋体" w:cs="Arial"/>
          <w:sz w:val="24"/>
        </w:rPr>
        <w:t xml:space="preserve"> </w:t>
      </w:r>
      <w:r w:rsidRPr="00F84988">
        <w:rPr>
          <w:rFonts w:ascii="宋体" w:hAnsi="宋体" w:cs="Arial"/>
          <w:sz w:val="24"/>
        </w:rPr>
        <w:t>□</w:t>
      </w:r>
      <w:r w:rsidR="00E77FC9">
        <w:rPr>
          <w:rFonts w:ascii="宋体" w:hAnsi="宋体" w:cs="Arial" w:hint="eastAsia"/>
          <w:sz w:val="24"/>
        </w:rPr>
        <w:t xml:space="preserve">变更范围          </w:t>
      </w:r>
      <w:r w:rsidRPr="00F84988">
        <w:rPr>
          <w:rFonts w:ascii="宋体" w:hAnsi="宋体" w:cs="Arial"/>
          <w:sz w:val="24"/>
        </w:rPr>
        <w:t>□</w:t>
      </w:r>
      <w:r w:rsidR="007F3A7B">
        <w:rPr>
          <w:rFonts w:ascii="宋体" w:hAnsi="宋体" w:cs="Arial" w:hint="eastAsia"/>
          <w:sz w:val="24"/>
        </w:rPr>
        <w:t>晋级</w:t>
      </w:r>
    </w:p>
    <w:p w:rsidR="00E5613F" w:rsidRDefault="009B33A2" w:rsidP="00A75E90">
      <w:pPr>
        <w:spacing w:line="276" w:lineRule="auto"/>
        <w:ind w:left="1111" w:hangingChars="497" w:hanging="1111"/>
        <w:rPr>
          <w:rFonts w:ascii="宋体" w:hAnsi="宋体" w:cs="Arial"/>
          <w:b/>
          <w:sz w:val="24"/>
        </w:rPr>
      </w:pPr>
      <w:r>
        <w:rPr>
          <w:rFonts w:ascii="宋体" w:hAnsi="宋体" w:cs="Arial" w:hint="eastAsia"/>
          <w:b/>
          <w:sz w:val="24"/>
        </w:rPr>
        <w:t>8</w:t>
      </w:r>
      <w:r w:rsidR="00EA3DA8" w:rsidRPr="00F84988">
        <w:rPr>
          <w:rFonts w:ascii="宋体" w:hAnsi="宋体" w:cs="Arial" w:hint="eastAsia"/>
          <w:b/>
          <w:sz w:val="24"/>
        </w:rPr>
        <w:t>．</w:t>
      </w:r>
      <w:r w:rsidR="00BA572A">
        <w:rPr>
          <w:rFonts w:ascii="宋体" w:hAnsi="宋体" w:cs="Arial" w:hint="eastAsia"/>
          <w:b/>
          <w:sz w:val="24"/>
        </w:rPr>
        <w:t>申请等级</w:t>
      </w:r>
    </w:p>
    <w:p w:rsidR="00BA572A" w:rsidRPr="00B55668" w:rsidRDefault="00BA572A" w:rsidP="00B55668">
      <w:pPr>
        <w:spacing w:line="276" w:lineRule="auto"/>
        <w:ind w:left="1106" w:hangingChars="497" w:hanging="1106"/>
        <w:rPr>
          <w:rFonts w:ascii="宋体" w:hAnsi="宋体" w:cs="Arial"/>
          <w:sz w:val="24"/>
        </w:rPr>
      </w:pPr>
      <w:r w:rsidRPr="00B55668">
        <w:rPr>
          <w:rFonts w:ascii="宋体" w:hAnsi="宋体" w:cs="Arial" w:hint="eastAsia"/>
          <w:sz w:val="24"/>
        </w:rPr>
        <w:t xml:space="preserve">    自评价等级：</w:t>
      </w:r>
      <w:r w:rsidR="00B55668" w:rsidRPr="00B55668">
        <w:rPr>
          <w:rFonts w:ascii="宋体" w:hAnsi="宋体" w:cs="Arial" w:hint="eastAsia"/>
          <w:sz w:val="24"/>
          <w:u w:val="single"/>
        </w:rPr>
        <w:t xml:space="preserve">               </w:t>
      </w:r>
    </w:p>
    <w:p w:rsidR="00BA572A" w:rsidRPr="00B55668" w:rsidRDefault="00BA572A" w:rsidP="00B55668">
      <w:pPr>
        <w:spacing w:line="276" w:lineRule="auto"/>
        <w:ind w:left="1106" w:hangingChars="497" w:hanging="1106"/>
        <w:rPr>
          <w:rFonts w:ascii="宋体" w:hAnsi="宋体" w:cs="Arial"/>
          <w:sz w:val="24"/>
        </w:rPr>
      </w:pPr>
      <w:r w:rsidRPr="00B55668">
        <w:rPr>
          <w:rFonts w:ascii="宋体" w:hAnsi="宋体" w:cs="Arial" w:hint="eastAsia"/>
          <w:sz w:val="24"/>
        </w:rPr>
        <w:t xml:space="preserve">    申请等级：</w:t>
      </w:r>
      <w:r w:rsidR="00B55668" w:rsidRPr="00B55668">
        <w:rPr>
          <w:rFonts w:ascii="宋体" w:hAnsi="宋体" w:cs="Arial" w:hint="eastAsia"/>
          <w:sz w:val="24"/>
          <w:u w:val="single"/>
        </w:rPr>
        <w:t xml:space="preserve">                  </w:t>
      </w:r>
    </w:p>
    <w:p w:rsidR="00FB1094" w:rsidRPr="00F84988" w:rsidRDefault="00352133" w:rsidP="00A75E90">
      <w:pPr>
        <w:spacing w:line="276" w:lineRule="auto"/>
        <w:ind w:left="1111" w:hangingChars="497" w:hanging="1111"/>
        <w:rPr>
          <w:rFonts w:ascii="宋体" w:hAnsi="宋体" w:cs="Arial"/>
          <w:b/>
          <w:sz w:val="24"/>
        </w:rPr>
      </w:pPr>
      <w:r>
        <w:rPr>
          <w:rFonts w:ascii="宋体" w:hAnsi="宋体" w:cs="Arial" w:hint="eastAsia"/>
          <w:b/>
          <w:sz w:val="24"/>
        </w:rPr>
        <w:t>8</w:t>
      </w:r>
      <w:r w:rsidR="00FB1094" w:rsidRPr="00F84988">
        <w:rPr>
          <w:rFonts w:ascii="宋体" w:hAnsi="宋体" w:cs="Arial"/>
          <w:b/>
          <w:sz w:val="24"/>
        </w:rPr>
        <w:t xml:space="preserve">. </w:t>
      </w:r>
      <w:r w:rsidR="00754E72" w:rsidRPr="00F84988">
        <w:rPr>
          <w:rFonts w:ascii="宋体" w:hAnsi="宋体" w:cs="Arial"/>
          <w:b/>
          <w:sz w:val="24"/>
        </w:rPr>
        <w:t>申请方的承诺</w:t>
      </w:r>
    </w:p>
    <w:p w:rsidR="00FB1094" w:rsidRPr="00F84988" w:rsidRDefault="00754E72" w:rsidP="00096606">
      <w:pPr>
        <w:ind w:firstLineChars="196" w:firstLine="436"/>
        <w:rPr>
          <w:rFonts w:ascii="宋体" w:hAnsi="宋体" w:cs="Arial"/>
          <w:sz w:val="24"/>
        </w:rPr>
      </w:pPr>
      <w:r w:rsidRPr="00F84988">
        <w:rPr>
          <w:rFonts w:ascii="宋体" w:hAnsi="宋体" w:cs="Arial"/>
          <w:sz w:val="24"/>
        </w:rPr>
        <w:t>本单位自愿向北京</w:t>
      </w:r>
      <w:r w:rsidR="00DD1E9A">
        <w:rPr>
          <w:rFonts w:ascii="宋体" w:hAnsi="宋体" w:cs="Arial"/>
          <w:sz w:val="24"/>
        </w:rPr>
        <w:t>军友诚信检测</w:t>
      </w:r>
      <w:r w:rsidRPr="00F84988">
        <w:rPr>
          <w:rFonts w:ascii="宋体" w:hAnsi="宋体" w:cs="Arial"/>
          <w:sz w:val="24"/>
        </w:rPr>
        <w:t>认证有限公司申请</w:t>
      </w:r>
      <w:r w:rsidR="00C95357">
        <w:rPr>
          <w:rFonts w:ascii="宋体" w:hAnsi="宋体" w:cs="Arial" w:hint="eastAsia"/>
          <w:sz w:val="24"/>
        </w:rPr>
        <w:t>NQMS</w:t>
      </w:r>
      <w:r w:rsidR="00E77FC9">
        <w:rPr>
          <w:rFonts w:ascii="宋体" w:hAnsi="宋体" w:cs="Arial" w:hint="eastAsia"/>
          <w:sz w:val="24"/>
        </w:rPr>
        <w:t>能力分级</w:t>
      </w:r>
      <w:r w:rsidR="00C95357">
        <w:rPr>
          <w:rFonts w:ascii="宋体" w:hAnsi="宋体" w:cs="Arial" w:hint="eastAsia"/>
          <w:sz w:val="24"/>
        </w:rPr>
        <w:t>评价</w:t>
      </w:r>
      <w:r w:rsidRPr="00F84988">
        <w:rPr>
          <w:rFonts w:ascii="宋体" w:hAnsi="宋体" w:cs="Arial"/>
          <w:sz w:val="24"/>
        </w:rPr>
        <w:t>，并保证：</w:t>
      </w:r>
    </w:p>
    <w:p w:rsidR="00754E72" w:rsidRPr="00F84988" w:rsidRDefault="00C95357" w:rsidP="00ED6AC6">
      <w:pPr>
        <w:numPr>
          <w:ilvl w:val="0"/>
          <w:numId w:val="11"/>
        </w:numPr>
        <w:ind w:firstLine="6"/>
        <w:rPr>
          <w:rFonts w:ascii="宋体" w:hAnsi="宋体" w:cs="Arial"/>
          <w:sz w:val="24"/>
        </w:rPr>
      </w:pPr>
      <w:r>
        <w:rPr>
          <w:rFonts w:ascii="宋体" w:hAnsi="宋体" w:cs="Arial" w:hint="eastAsia"/>
          <w:sz w:val="24"/>
        </w:rPr>
        <w:t>武器装备</w:t>
      </w:r>
      <w:r w:rsidR="00754E72" w:rsidRPr="00F84988">
        <w:rPr>
          <w:rFonts w:ascii="宋体" w:hAnsi="宋体" w:cs="Arial"/>
          <w:sz w:val="24"/>
        </w:rPr>
        <w:t>质量管理体系</w:t>
      </w:r>
      <w:r>
        <w:rPr>
          <w:rFonts w:ascii="宋体" w:hAnsi="宋体" w:cs="Arial" w:hint="eastAsia"/>
          <w:sz w:val="24"/>
        </w:rPr>
        <w:t>运行有效</w:t>
      </w:r>
      <w:r w:rsidR="00754E72" w:rsidRPr="00F84988">
        <w:rPr>
          <w:rFonts w:ascii="宋体" w:hAnsi="宋体" w:cs="Arial"/>
          <w:sz w:val="24"/>
        </w:rPr>
        <w:t>；</w:t>
      </w:r>
    </w:p>
    <w:p w:rsidR="00754E72" w:rsidRPr="00F84988" w:rsidRDefault="00C95357" w:rsidP="00ED6AC6">
      <w:pPr>
        <w:numPr>
          <w:ilvl w:val="0"/>
          <w:numId w:val="11"/>
        </w:numPr>
        <w:ind w:firstLine="6"/>
        <w:rPr>
          <w:rFonts w:ascii="宋体" w:hAnsi="宋体" w:cs="Arial"/>
          <w:sz w:val="24"/>
        </w:rPr>
      </w:pPr>
      <w:r>
        <w:rPr>
          <w:rFonts w:ascii="宋体" w:hAnsi="宋体" w:cs="Arial" w:hint="eastAsia"/>
          <w:sz w:val="24"/>
        </w:rPr>
        <w:t>已经承担武器装备科研生产任务</w:t>
      </w:r>
      <w:r w:rsidR="00565F0A" w:rsidRPr="00F84988">
        <w:rPr>
          <w:rFonts w:ascii="宋体" w:hAnsi="宋体" w:cs="Arial"/>
          <w:sz w:val="24"/>
        </w:rPr>
        <w:t>；</w:t>
      </w:r>
    </w:p>
    <w:p w:rsidR="00754E72" w:rsidRPr="00F84988" w:rsidRDefault="00C95357" w:rsidP="00ED6AC6">
      <w:pPr>
        <w:numPr>
          <w:ilvl w:val="0"/>
          <w:numId w:val="11"/>
        </w:numPr>
        <w:ind w:firstLine="6"/>
        <w:rPr>
          <w:rFonts w:ascii="宋体" w:hAnsi="宋体" w:cs="Arial"/>
          <w:sz w:val="24"/>
        </w:rPr>
      </w:pPr>
      <w:r>
        <w:rPr>
          <w:rFonts w:ascii="宋体" w:hAnsi="宋体" w:cs="Arial" w:hint="eastAsia"/>
          <w:sz w:val="24"/>
        </w:rPr>
        <w:t>已经学习并理解新时代质量管理体系能力</w:t>
      </w:r>
      <w:r w:rsidR="0019097B">
        <w:rPr>
          <w:rFonts w:ascii="宋体" w:hAnsi="宋体" w:cs="Arial" w:hint="eastAsia"/>
          <w:sz w:val="24"/>
        </w:rPr>
        <w:t>分级</w:t>
      </w:r>
      <w:r w:rsidR="007F3A7B">
        <w:rPr>
          <w:rFonts w:ascii="宋体" w:hAnsi="宋体" w:cs="Arial" w:hint="eastAsia"/>
          <w:sz w:val="24"/>
        </w:rPr>
        <w:t>评价准则</w:t>
      </w:r>
      <w:r w:rsidR="00754E72" w:rsidRPr="00F84988">
        <w:rPr>
          <w:rFonts w:ascii="宋体" w:hAnsi="宋体" w:cs="Arial"/>
          <w:sz w:val="24"/>
        </w:rPr>
        <w:t>；</w:t>
      </w:r>
    </w:p>
    <w:p w:rsidR="00856517" w:rsidRPr="00F84988" w:rsidRDefault="00C95357" w:rsidP="00ED6AC6">
      <w:pPr>
        <w:numPr>
          <w:ilvl w:val="0"/>
          <w:numId w:val="11"/>
        </w:numPr>
        <w:ind w:firstLine="6"/>
        <w:rPr>
          <w:rFonts w:ascii="宋体" w:hAnsi="宋体" w:cs="Arial"/>
          <w:sz w:val="24"/>
        </w:rPr>
      </w:pPr>
      <w:r>
        <w:rPr>
          <w:rFonts w:ascii="宋体" w:hAnsi="宋体" w:cs="Arial" w:hint="eastAsia"/>
          <w:sz w:val="24"/>
        </w:rPr>
        <w:t>已经按照</w:t>
      </w:r>
      <w:r w:rsidR="0019097B">
        <w:rPr>
          <w:rFonts w:ascii="宋体" w:hAnsi="宋体" w:cs="Arial" w:hint="eastAsia"/>
          <w:sz w:val="24"/>
        </w:rPr>
        <w:t>要求</w:t>
      </w:r>
      <w:r>
        <w:rPr>
          <w:rFonts w:ascii="宋体" w:hAnsi="宋体" w:cs="Arial" w:hint="eastAsia"/>
          <w:sz w:val="24"/>
        </w:rPr>
        <w:t>开展了自评价</w:t>
      </w:r>
      <w:r w:rsidR="00754E72" w:rsidRPr="00F84988">
        <w:rPr>
          <w:rFonts w:ascii="宋体" w:hAnsi="宋体" w:cs="Arial"/>
          <w:sz w:val="24"/>
        </w:rPr>
        <w:t>；</w:t>
      </w:r>
    </w:p>
    <w:p w:rsidR="000E7EC6" w:rsidRDefault="00754E72" w:rsidP="00096606">
      <w:pPr>
        <w:numPr>
          <w:ilvl w:val="0"/>
          <w:numId w:val="11"/>
        </w:numPr>
        <w:rPr>
          <w:rFonts w:ascii="宋体" w:hAnsi="宋体" w:cs="Arial"/>
          <w:sz w:val="24"/>
        </w:rPr>
      </w:pPr>
      <w:r w:rsidRPr="00F84988">
        <w:rPr>
          <w:rFonts w:ascii="宋体" w:hAnsi="宋体" w:cs="Arial"/>
          <w:sz w:val="24"/>
        </w:rPr>
        <w:t>接受北京</w:t>
      </w:r>
      <w:r w:rsidR="00DD1E9A">
        <w:rPr>
          <w:rFonts w:ascii="宋体" w:hAnsi="宋体" w:cs="Arial"/>
          <w:sz w:val="24"/>
        </w:rPr>
        <w:t>军友诚信检测</w:t>
      </w:r>
      <w:r w:rsidRPr="00F84988">
        <w:rPr>
          <w:rFonts w:ascii="宋体" w:hAnsi="宋体" w:cs="Arial"/>
          <w:sz w:val="24"/>
        </w:rPr>
        <w:t>认证有限公司对</w:t>
      </w:r>
      <w:r w:rsidR="0019097B">
        <w:rPr>
          <w:rFonts w:ascii="宋体" w:hAnsi="宋体" w:cs="Arial" w:hint="eastAsia"/>
          <w:sz w:val="24"/>
        </w:rPr>
        <w:t>初次</w:t>
      </w:r>
      <w:r w:rsidR="00B55668">
        <w:rPr>
          <w:rFonts w:ascii="宋体" w:hAnsi="宋体" w:cs="Arial" w:hint="eastAsia"/>
          <w:sz w:val="24"/>
        </w:rPr>
        <w:t>评价后的年度</w:t>
      </w:r>
      <w:r w:rsidR="0019097B">
        <w:rPr>
          <w:rFonts w:ascii="宋体" w:hAnsi="宋体" w:cs="Arial" w:hint="eastAsia"/>
          <w:sz w:val="24"/>
        </w:rPr>
        <w:t>保持</w:t>
      </w:r>
      <w:r w:rsidR="00307AAD">
        <w:rPr>
          <w:rFonts w:ascii="宋体" w:hAnsi="宋体" w:cs="Arial" w:hint="eastAsia"/>
          <w:sz w:val="24"/>
        </w:rPr>
        <w:t>评价</w:t>
      </w:r>
      <w:r w:rsidR="00B55668">
        <w:rPr>
          <w:rFonts w:ascii="宋体" w:hAnsi="宋体" w:cs="Arial" w:hint="eastAsia"/>
          <w:sz w:val="24"/>
        </w:rPr>
        <w:t>；</w:t>
      </w:r>
    </w:p>
    <w:p w:rsidR="001A312A" w:rsidRDefault="000E7EC6" w:rsidP="001A312A">
      <w:pPr>
        <w:numPr>
          <w:ilvl w:val="0"/>
          <w:numId w:val="11"/>
        </w:numPr>
        <w:rPr>
          <w:rFonts w:ascii="宋体" w:hAnsi="宋体" w:cs="Arial"/>
          <w:sz w:val="24"/>
        </w:rPr>
      </w:pPr>
      <w:r>
        <w:rPr>
          <w:rFonts w:ascii="宋体" w:hAnsi="宋体" w:cs="Arial" w:hint="eastAsia"/>
          <w:sz w:val="24"/>
        </w:rPr>
        <w:t>对所有信息的真实性负责</w:t>
      </w:r>
      <w:r w:rsidR="00754E72" w:rsidRPr="00F84988">
        <w:rPr>
          <w:rFonts w:ascii="宋体" w:hAnsi="宋体" w:cs="Arial"/>
          <w:sz w:val="24"/>
        </w:rPr>
        <w:t>。</w:t>
      </w:r>
    </w:p>
    <w:p w:rsidR="002778F7" w:rsidRPr="00F84988" w:rsidRDefault="002778F7" w:rsidP="000E7EC6">
      <w:pPr>
        <w:spacing w:line="360" w:lineRule="auto"/>
        <w:ind w:firstLineChars="965" w:firstLine="2147"/>
        <w:rPr>
          <w:rFonts w:ascii="宋体" w:hAnsi="宋体" w:cs="Arial"/>
          <w:sz w:val="24"/>
        </w:rPr>
      </w:pPr>
      <w:r w:rsidRPr="00F84988">
        <w:rPr>
          <w:rFonts w:ascii="宋体" w:hAnsi="宋体" w:cs="Arial"/>
          <w:sz w:val="24"/>
        </w:rPr>
        <w:t>申请组织代表（签字）：</w:t>
      </w:r>
      <w:r w:rsidRPr="00F84988">
        <w:rPr>
          <w:rFonts w:ascii="宋体" w:hAnsi="宋体" w:cs="Arial"/>
          <w:sz w:val="24"/>
          <w:u w:val="single"/>
        </w:rPr>
        <w:t xml:space="preserve">         </w:t>
      </w:r>
      <w:r w:rsidRPr="00F84988">
        <w:rPr>
          <w:rFonts w:ascii="宋体" w:hAnsi="宋体" w:cs="Arial" w:hint="eastAsia"/>
          <w:sz w:val="24"/>
          <w:u w:val="single"/>
        </w:rPr>
        <w:t xml:space="preserve">        </w:t>
      </w:r>
      <w:r w:rsidRPr="00F84988">
        <w:rPr>
          <w:rFonts w:ascii="宋体" w:hAnsi="宋体" w:cs="Arial"/>
          <w:sz w:val="24"/>
          <w:u w:val="single"/>
        </w:rPr>
        <w:t xml:space="preserve">    </w:t>
      </w:r>
      <w:r w:rsidRPr="00F84988">
        <w:rPr>
          <w:rFonts w:ascii="宋体" w:hAnsi="宋体" w:cs="Arial"/>
          <w:sz w:val="24"/>
        </w:rPr>
        <w:t xml:space="preserve">   职务：</w:t>
      </w:r>
      <w:r w:rsidRPr="00F84988">
        <w:rPr>
          <w:rFonts w:ascii="宋体" w:hAnsi="宋体" w:cs="Arial"/>
          <w:sz w:val="24"/>
          <w:u w:val="single"/>
        </w:rPr>
        <w:t xml:space="preserve">          </w:t>
      </w:r>
    </w:p>
    <w:p w:rsidR="002778F7" w:rsidRPr="00F84988" w:rsidRDefault="002778F7" w:rsidP="000E7EC6">
      <w:pPr>
        <w:spacing w:line="360" w:lineRule="auto"/>
        <w:ind w:firstLineChars="965" w:firstLine="2147"/>
        <w:rPr>
          <w:rFonts w:ascii="宋体" w:hAnsi="宋体" w:cs="Arial"/>
          <w:sz w:val="24"/>
        </w:rPr>
      </w:pPr>
      <w:r w:rsidRPr="00F84988">
        <w:rPr>
          <w:rFonts w:ascii="宋体" w:hAnsi="宋体" w:cs="Arial"/>
          <w:sz w:val="24"/>
        </w:rPr>
        <w:t>申请组织：（盖章）</w:t>
      </w:r>
    </w:p>
    <w:p w:rsidR="001A312A" w:rsidRDefault="002778F7" w:rsidP="001A312A">
      <w:pPr>
        <w:spacing w:line="360" w:lineRule="auto"/>
        <w:ind w:firstLineChars="2357" w:firstLine="5245"/>
        <w:rPr>
          <w:rFonts w:ascii="宋体" w:hAnsi="宋体"/>
          <w:sz w:val="24"/>
        </w:rPr>
      </w:pPr>
      <w:r w:rsidRPr="00F84988">
        <w:rPr>
          <w:rFonts w:ascii="宋体" w:hAnsi="宋体" w:cs="Arial"/>
          <w:sz w:val="24"/>
          <w:u w:val="single"/>
        </w:rPr>
        <w:t xml:space="preserve">         </w:t>
      </w:r>
      <w:r w:rsidRPr="00F84988">
        <w:rPr>
          <w:rFonts w:ascii="宋体" w:hAnsi="宋体" w:cs="Arial"/>
          <w:sz w:val="24"/>
        </w:rPr>
        <w:t>年</w:t>
      </w:r>
      <w:r w:rsidRPr="00F84988">
        <w:rPr>
          <w:rFonts w:ascii="宋体" w:hAnsi="宋体" w:cs="Arial"/>
          <w:sz w:val="24"/>
          <w:u w:val="single"/>
        </w:rPr>
        <w:t xml:space="preserve">     </w:t>
      </w:r>
      <w:r w:rsidRPr="00F84988">
        <w:rPr>
          <w:rFonts w:ascii="宋体" w:hAnsi="宋体" w:cs="Arial"/>
          <w:sz w:val="24"/>
        </w:rPr>
        <w:t>月</w:t>
      </w:r>
      <w:r w:rsidRPr="00F84988">
        <w:rPr>
          <w:rFonts w:ascii="宋体" w:hAnsi="宋体" w:cs="Arial"/>
          <w:sz w:val="24"/>
          <w:u w:val="single"/>
        </w:rPr>
        <w:t xml:space="preserve">      </w:t>
      </w:r>
      <w:r w:rsidRPr="00F84988">
        <w:rPr>
          <w:rFonts w:ascii="宋体" w:hAnsi="宋体" w:cs="Arial"/>
          <w:sz w:val="24"/>
        </w:rPr>
        <w:t>日</w:t>
      </w:r>
    </w:p>
    <w:p w:rsidR="00B525E9" w:rsidRPr="00F84988" w:rsidRDefault="00B525E9" w:rsidP="00096606">
      <w:pPr>
        <w:rPr>
          <w:rFonts w:ascii="宋体" w:hAnsi="宋体"/>
          <w:sz w:val="24"/>
        </w:rPr>
      </w:pPr>
      <w:r w:rsidRPr="00F84988">
        <w:rPr>
          <w:rFonts w:ascii="宋体" w:hAnsi="宋体"/>
          <w:sz w:val="24"/>
        </w:rPr>
        <w:t>附件</w:t>
      </w:r>
      <w:r w:rsidR="00254F1F">
        <w:rPr>
          <w:rFonts w:ascii="宋体" w:hAnsi="宋体" w:hint="eastAsia"/>
          <w:sz w:val="24"/>
        </w:rPr>
        <w:t>一</w:t>
      </w:r>
      <w:r w:rsidRPr="00F84988">
        <w:rPr>
          <w:rFonts w:ascii="宋体" w:hAnsi="宋体"/>
          <w:sz w:val="24"/>
        </w:rPr>
        <w:t>：</w:t>
      </w:r>
      <w:r w:rsidR="00B55668">
        <w:rPr>
          <w:rFonts w:ascii="宋体" w:hAnsi="宋体" w:hint="eastAsia"/>
          <w:sz w:val="24"/>
        </w:rPr>
        <w:t>营业执照副本复印件</w:t>
      </w:r>
    </w:p>
    <w:p w:rsidR="00C80B74" w:rsidRPr="00C80B74" w:rsidRDefault="00B525E9" w:rsidP="00C80B74">
      <w:pPr>
        <w:rPr>
          <w:rFonts w:ascii="宋体" w:hAnsi="宋体"/>
          <w:sz w:val="24"/>
        </w:rPr>
      </w:pPr>
      <w:r w:rsidRPr="00F84988">
        <w:rPr>
          <w:rFonts w:ascii="宋体" w:hAnsi="宋体"/>
          <w:sz w:val="24"/>
        </w:rPr>
        <w:t>附件</w:t>
      </w:r>
      <w:r w:rsidR="00254F1F">
        <w:rPr>
          <w:rFonts w:ascii="宋体" w:hAnsi="宋体" w:hint="eastAsia"/>
          <w:sz w:val="24"/>
        </w:rPr>
        <w:t>二</w:t>
      </w:r>
      <w:r w:rsidRPr="00F84988">
        <w:rPr>
          <w:rFonts w:ascii="宋体" w:hAnsi="宋体"/>
          <w:sz w:val="24"/>
        </w:rPr>
        <w:t>：</w:t>
      </w:r>
      <w:r w:rsidR="00D27A53" w:rsidRPr="00D27A53">
        <w:rPr>
          <w:rFonts w:ascii="宋体" w:hAnsi="宋体" w:hint="eastAsia"/>
          <w:sz w:val="24"/>
        </w:rPr>
        <w:t>新时代质量管理体系能力</w:t>
      </w:r>
      <w:r w:rsidR="0019097B">
        <w:rPr>
          <w:rFonts w:ascii="宋体" w:hAnsi="宋体" w:hint="eastAsia"/>
          <w:sz w:val="24"/>
        </w:rPr>
        <w:t>分级</w:t>
      </w:r>
      <w:r w:rsidR="00D27A53" w:rsidRPr="00D27A53">
        <w:rPr>
          <w:rFonts w:ascii="宋体" w:hAnsi="宋体" w:hint="eastAsia"/>
          <w:sz w:val="24"/>
        </w:rPr>
        <w:t>自评价报告</w:t>
      </w:r>
    </w:p>
    <w:p w:rsidR="00C80B74" w:rsidRPr="00D275F1" w:rsidRDefault="00B07136" w:rsidP="00096606">
      <w:pPr>
        <w:rPr>
          <w:rFonts w:ascii="宋体" w:hAnsi="宋体"/>
          <w:sz w:val="24"/>
        </w:rPr>
      </w:pPr>
      <w:r>
        <w:rPr>
          <w:rFonts w:ascii="宋体" w:hAnsi="宋体" w:hint="eastAsia"/>
          <w:sz w:val="24"/>
        </w:rPr>
        <w:t>附件三：公正性承诺</w:t>
      </w:r>
    </w:p>
    <w:p w:rsidR="000E71B2" w:rsidRDefault="001A312A" w:rsidP="005C27AB">
      <w:pPr>
        <w:spacing w:line="276" w:lineRule="auto"/>
        <w:rPr>
          <w:rFonts w:ascii="宋体" w:hAnsi="宋体"/>
          <w:sz w:val="24"/>
          <w:szCs w:val="24"/>
        </w:rPr>
      </w:pPr>
      <w:r w:rsidRPr="001A312A">
        <w:rPr>
          <w:rFonts w:ascii="宋体" w:hAnsi="宋体"/>
          <w:noProof/>
          <w:sz w:val="24"/>
        </w:rPr>
        <w:pict>
          <v:line id="_x0000_s2062" style="position:absolute;left:0;text-align:left;z-index:251658240" from="-6pt,4.85pt" to="457.2pt,4.85pt">
            <v:stroke dashstyle="dashDot"/>
          </v:line>
        </w:pict>
      </w:r>
      <w:r w:rsidR="009B33A2">
        <w:rPr>
          <w:rFonts w:ascii="宋体" w:hAnsi="宋体" w:hint="eastAsia"/>
          <w:sz w:val="24"/>
          <w:szCs w:val="24"/>
        </w:rPr>
        <w:t xml:space="preserve">                                                                                    </w:t>
      </w:r>
    </w:p>
    <w:p w:rsidR="009B33A2" w:rsidRDefault="009B33A2" w:rsidP="005C27AB">
      <w:pPr>
        <w:spacing w:line="276" w:lineRule="auto"/>
        <w:rPr>
          <w:rFonts w:ascii="宋体" w:hAnsi="宋体"/>
          <w:sz w:val="24"/>
          <w:szCs w:val="24"/>
        </w:rPr>
      </w:pPr>
    </w:p>
    <w:p w:rsidR="005261B7" w:rsidRPr="0086206E" w:rsidRDefault="005261B7" w:rsidP="005261B7">
      <w:pPr>
        <w:spacing w:line="440" w:lineRule="exact"/>
        <w:jc w:val="left"/>
        <w:rPr>
          <w:color w:val="FF0000"/>
          <w:sz w:val="24"/>
        </w:rPr>
      </w:pPr>
      <w:r>
        <w:rPr>
          <w:rFonts w:hint="eastAsia"/>
          <w:sz w:val="24"/>
        </w:rPr>
        <w:t>附件三：</w:t>
      </w:r>
      <w:r w:rsidRPr="0086206E">
        <w:rPr>
          <w:color w:val="FF0000"/>
          <w:sz w:val="24"/>
        </w:rPr>
        <w:t xml:space="preserve"> </w:t>
      </w:r>
    </w:p>
    <w:p w:rsidR="005261B7" w:rsidRPr="00F93684" w:rsidRDefault="005261B7" w:rsidP="005261B7">
      <w:pPr>
        <w:spacing w:line="360" w:lineRule="auto"/>
        <w:jc w:val="center"/>
        <w:rPr>
          <w:b/>
          <w:sz w:val="32"/>
          <w:szCs w:val="32"/>
        </w:rPr>
      </w:pPr>
      <w:r w:rsidRPr="00F93684">
        <w:rPr>
          <w:rFonts w:hint="eastAsia"/>
          <w:b/>
          <w:sz w:val="32"/>
          <w:szCs w:val="32"/>
        </w:rPr>
        <w:t>新时代质量管理体系能力分级评价</w:t>
      </w:r>
    </w:p>
    <w:p w:rsidR="005261B7" w:rsidRPr="00F93684" w:rsidRDefault="005261B7" w:rsidP="005261B7">
      <w:pPr>
        <w:spacing w:line="360" w:lineRule="auto"/>
        <w:jc w:val="center"/>
        <w:rPr>
          <w:b/>
          <w:sz w:val="32"/>
          <w:szCs w:val="32"/>
        </w:rPr>
      </w:pPr>
      <w:r w:rsidRPr="00F93684">
        <w:rPr>
          <w:rFonts w:hint="eastAsia"/>
          <w:b/>
          <w:sz w:val="32"/>
          <w:szCs w:val="32"/>
        </w:rPr>
        <w:t>公正性承诺</w:t>
      </w:r>
    </w:p>
    <w:p w:rsidR="005261B7" w:rsidRDefault="005261B7" w:rsidP="005261B7">
      <w:pPr>
        <w:spacing w:line="440" w:lineRule="exact"/>
        <w:jc w:val="left"/>
        <w:rPr>
          <w:sz w:val="24"/>
        </w:rPr>
      </w:pPr>
      <w:r>
        <w:rPr>
          <w:rFonts w:hint="eastAsia"/>
          <w:sz w:val="24"/>
        </w:rPr>
        <w:t xml:space="preserve">    </w:t>
      </w:r>
      <w:r>
        <w:rPr>
          <w:rFonts w:hint="eastAsia"/>
          <w:sz w:val="24"/>
        </w:rPr>
        <w:t>本单位已经按流程开展了新体系建设，申请新体系能力分级评价，为保证评价结果客观公正，作出以下承诺：</w:t>
      </w:r>
    </w:p>
    <w:p w:rsidR="005261B7" w:rsidRDefault="005261B7" w:rsidP="005261B7">
      <w:pPr>
        <w:tabs>
          <w:tab w:val="left" w:pos="567"/>
          <w:tab w:val="left" w:pos="1260"/>
        </w:tabs>
        <w:spacing w:line="360" w:lineRule="auto"/>
        <w:rPr>
          <w:kern w:val="0"/>
          <w:sz w:val="24"/>
        </w:rPr>
      </w:pPr>
      <w:r>
        <w:rPr>
          <w:rFonts w:hint="eastAsia"/>
          <w:kern w:val="0"/>
          <w:sz w:val="24"/>
        </w:rPr>
        <w:t xml:space="preserve">    1</w:t>
      </w:r>
      <w:r>
        <w:rPr>
          <w:rFonts w:hint="eastAsia"/>
          <w:kern w:val="0"/>
          <w:sz w:val="24"/>
        </w:rPr>
        <w:t>、本次申请评价的机构及其人员未参与本单位新体系建设过程，包括培训、咨询、自评价、预评价等；</w:t>
      </w:r>
    </w:p>
    <w:p w:rsidR="005261B7" w:rsidRDefault="005261B7" w:rsidP="005261B7">
      <w:pPr>
        <w:tabs>
          <w:tab w:val="left" w:pos="567"/>
          <w:tab w:val="left" w:pos="1260"/>
        </w:tabs>
        <w:spacing w:line="360" w:lineRule="auto"/>
        <w:rPr>
          <w:kern w:val="0"/>
          <w:sz w:val="24"/>
        </w:rPr>
      </w:pPr>
      <w:r>
        <w:rPr>
          <w:rFonts w:hint="eastAsia"/>
          <w:kern w:val="0"/>
          <w:sz w:val="24"/>
        </w:rPr>
        <w:t xml:space="preserve">    2</w:t>
      </w:r>
      <w:r>
        <w:rPr>
          <w:rFonts w:hint="eastAsia"/>
          <w:kern w:val="0"/>
          <w:sz w:val="24"/>
        </w:rPr>
        <w:t>、提交的申请资料真实有效；</w:t>
      </w:r>
    </w:p>
    <w:p w:rsidR="005261B7" w:rsidRPr="00CB6FF5" w:rsidRDefault="005261B7" w:rsidP="005261B7">
      <w:pPr>
        <w:tabs>
          <w:tab w:val="left" w:pos="567"/>
          <w:tab w:val="left" w:pos="1260"/>
        </w:tabs>
        <w:spacing w:line="360" w:lineRule="auto"/>
        <w:rPr>
          <w:sz w:val="24"/>
        </w:rPr>
      </w:pPr>
      <w:r>
        <w:rPr>
          <w:rFonts w:hint="eastAsia"/>
          <w:kern w:val="0"/>
          <w:sz w:val="24"/>
        </w:rPr>
        <w:t xml:space="preserve">    3</w:t>
      </w:r>
      <w:r>
        <w:rPr>
          <w:rFonts w:hint="eastAsia"/>
          <w:kern w:val="0"/>
          <w:sz w:val="24"/>
        </w:rPr>
        <w:t>、现场评价期间提供质量管理体系运作的真实信息，绝不弄虚作假。</w:t>
      </w:r>
    </w:p>
    <w:p w:rsidR="005261B7" w:rsidRDefault="005261B7" w:rsidP="005261B7">
      <w:pPr>
        <w:spacing w:line="360" w:lineRule="auto"/>
        <w:jc w:val="left"/>
        <w:rPr>
          <w:sz w:val="24"/>
        </w:rPr>
      </w:pPr>
      <w:r>
        <w:rPr>
          <w:rFonts w:hint="eastAsia"/>
          <w:sz w:val="24"/>
        </w:rPr>
        <w:t xml:space="preserve">    </w:t>
      </w:r>
      <w:r>
        <w:rPr>
          <w:rFonts w:hint="eastAsia"/>
          <w:sz w:val="24"/>
        </w:rPr>
        <w:t>并遵守以下工作禁则：</w:t>
      </w:r>
    </w:p>
    <w:p w:rsidR="005261B7" w:rsidRDefault="005261B7" w:rsidP="005261B7">
      <w:pPr>
        <w:spacing w:line="360" w:lineRule="auto"/>
        <w:jc w:val="left"/>
        <w:rPr>
          <w:sz w:val="24"/>
        </w:rPr>
      </w:pPr>
      <w:r>
        <w:rPr>
          <w:rFonts w:hint="eastAsia"/>
          <w:sz w:val="24"/>
        </w:rPr>
        <w:t xml:space="preserve">    1</w:t>
      </w:r>
      <w:r>
        <w:rPr>
          <w:rFonts w:hint="eastAsia"/>
          <w:sz w:val="24"/>
        </w:rPr>
        <w:t>、</w:t>
      </w:r>
      <w:r w:rsidRPr="007521EB">
        <w:rPr>
          <w:kern w:val="0"/>
          <w:sz w:val="24"/>
        </w:rPr>
        <w:t>不</w:t>
      </w:r>
      <w:r>
        <w:rPr>
          <w:rFonts w:hint="eastAsia"/>
          <w:kern w:val="0"/>
          <w:sz w:val="24"/>
        </w:rPr>
        <w:t>向评价机构或中间人索要回扣；</w:t>
      </w:r>
    </w:p>
    <w:p w:rsidR="005261B7" w:rsidRDefault="005261B7" w:rsidP="005261B7">
      <w:pPr>
        <w:spacing w:line="360" w:lineRule="auto"/>
        <w:jc w:val="left"/>
        <w:rPr>
          <w:sz w:val="24"/>
        </w:rPr>
      </w:pPr>
      <w:r>
        <w:rPr>
          <w:rFonts w:hint="eastAsia"/>
          <w:sz w:val="24"/>
        </w:rPr>
        <w:t xml:space="preserve">    2</w:t>
      </w:r>
      <w:r>
        <w:rPr>
          <w:rFonts w:hint="eastAsia"/>
          <w:sz w:val="24"/>
        </w:rPr>
        <w:t>、不向评价人员发放红包、礼品、礼金等，不报销超出合同类目的任何费用；</w:t>
      </w:r>
    </w:p>
    <w:p w:rsidR="005261B7" w:rsidRDefault="005261B7" w:rsidP="005261B7">
      <w:pPr>
        <w:spacing w:line="360" w:lineRule="auto"/>
        <w:jc w:val="left"/>
        <w:rPr>
          <w:sz w:val="24"/>
        </w:rPr>
      </w:pPr>
      <w:r>
        <w:rPr>
          <w:rFonts w:hint="eastAsia"/>
          <w:sz w:val="24"/>
        </w:rPr>
        <w:t xml:space="preserve">    3</w:t>
      </w:r>
      <w:r>
        <w:rPr>
          <w:rFonts w:hint="eastAsia"/>
          <w:sz w:val="24"/>
        </w:rPr>
        <w:t>、不通过任何手段影响评价进度和评价结论。</w:t>
      </w:r>
    </w:p>
    <w:p w:rsidR="005261B7" w:rsidRDefault="005261B7" w:rsidP="005261B7">
      <w:pPr>
        <w:spacing w:line="440" w:lineRule="exact"/>
        <w:jc w:val="left"/>
        <w:rPr>
          <w:sz w:val="24"/>
        </w:rPr>
      </w:pPr>
    </w:p>
    <w:p w:rsidR="005261B7" w:rsidRDefault="005261B7" w:rsidP="005261B7">
      <w:pPr>
        <w:spacing w:line="440" w:lineRule="exact"/>
        <w:jc w:val="left"/>
        <w:rPr>
          <w:sz w:val="24"/>
        </w:rPr>
      </w:pPr>
    </w:p>
    <w:p w:rsidR="005261B7" w:rsidRDefault="005261B7" w:rsidP="005261B7">
      <w:pPr>
        <w:spacing w:line="240" w:lineRule="exact"/>
        <w:jc w:val="left"/>
        <w:rPr>
          <w:sz w:val="24"/>
        </w:rPr>
      </w:pPr>
      <w:r>
        <w:rPr>
          <w:rFonts w:hint="eastAsia"/>
          <w:sz w:val="24"/>
        </w:rPr>
        <w:t xml:space="preserve">   </w:t>
      </w:r>
      <w:r>
        <w:rPr>
          <w:rFonts w:hint="eastAsia"/>
          <w:sz w:val="24"/>
        </w:rPr>
        <w:t>单位名称（代号）：</w:t>
      </w:r>
    </w:p>
    <w:p w:rsidR="005261B7" w:rsidRDefault="005261B7" w:rsidP="005261B7">
      <w:pPr>
        <w:spacing w:line="240" w:lineRule="exact"/>
        <w:jc w:val="left"/>
        <w:rPr>
          <w:sz w:val="24"/>
        </w:rPr>
      </w:pPr>
      <w:r>
        <w:rPr>
          <w:rFonts w:hint="eastAsia"/>
          <w:sz w:val="24"/>
        </w:rPr>
        <w:t xml:space="preserve">   </w:t>
      </w:r>
      <w:r>
        <w:rPr>
          <w:rFonts w:hint="eastAsia"/>
          <w:sz w:val="24"/>
        </w:rPr>
        <w:t>（盖章）</w:t>
      </w:r>
    </w:p>
    <w:p w:rsidR="005261B7" w:rsidRDefault="005261B7" w:rsidP="005261B7">
      <w:pPr>
        <w:spacing w:line="360" w:lineRule="auto"/>
        <w:jc w:val="left"/>
        <w:rPr>
          <w:sz w:val="24"/>
        </w:rPr>
      </w:pPr>
      <w:r>
        <w:rPr>
          <w:rFonts w:hint="eastAsia"/>
          <w:sz w:val="24"/>
        </w:rPr>
        <w:t xml:space="preserve">   </w:t>
      </w:r>
      <w:r>
        <w:rPr>
          <w:rFonts w:hint="eastAsia"/>
          <w:sz w:val="24"/>
        </w:rPr>
        <w:t>负责人签名：</w:t>
      </w:r>
    </w:p>
    <w:p w:rsidR="005261B7" w:rsidRPr="00F84988" w:rsidRDefault="005261B7" w:rsidP="005261B7">
      <w:pPr>
        <w:tabs>
          <w:tab w:val="right" w:pos="9638"/>
        </w:tabs>
        <w:spacing w:line="360" w:lineRule="auto"/>
        <w:rPr>
          <w:rFonts w:ascii="宋体" w:hAnsi="宋体"/>
          <w:sz w:val="24"/>
          <w:szCs w:val="24"/>
        </w:rPr>
      </w:pPr>
      <w:r>
        <w:rPr>
          <w:rFonts w:hint="eastAsia"/>
          <w:sz w:val="24"/>
        </w:rPr>
        <w:t xml:space="preserve">   </w:t>
      </w:r>
      <w:r>
        <w:rPr>
          <w:rFonts w:hint="eastAsia"/>
          <w:sz w:val="24"/>
        </w:rPr>
        <w:t>承诺日期：</w:t>
      </w:r>
    </w:p>
    <w:p w:rsidR="009B33A2" w:rsidRPr="00F84988" w:rsidRDefault="009B33A2" w:rsidP="005C27AB">
      <w:pPr>
        <w:spacing w:line="276" w:lineRule="auto"/>
        <w:rPr>
          <w:rFonts w:ascii="宋体" w:hAnsi="宋体"/>
          <w:sz w:val="24"/>
          <w:szCs w:val="24"/>
        </w:rPr>
      </w:pPr>
    </w:p>
    <w:sectPr w:rsidR="009B33A2" w:rsidRPr="00F84988" w:rsidSect="00F61917">
      <w:footerReference w:type="default" r:id="rId15"/>
      <w:pgSz w:w="11906" w:h="16838" w:code="9"/>
      <w:pgMar w:top="1440" w:right="1134" w:bottom="1134" w:left="1134" w:header="992" w:footer="992" w:gutter="0"/>
      <w:pgNumType w:start="1"/>
      <w:cols w:space="425"/>
      <w:docGrid w:type="linesAndChars" w:linePitch="440" w:charSpace="-35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942" w:rsidRDefault="008D7942">
      <w:r>
        <w:separator/>
      </w:r>
    </w:p>
  </w:endnote>
  <w:endnote w:type="continuationSeparator" w:id="1">
    <w:p w:rsidR="008D7942" w:rsidRDefault="008D7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50" w:rsidRDefault="00AB265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880" w:rsidRDefault="002D7880" w:rsidP="0097521A">
    <w:pPr>
      <w:pStyle w:val="a4"/>
      <w:tabs>
        <w:tab w:val="clear" w:pos="8306"/>
        <w:tab w:val="right" w:pos="9071"/>
      </w:tabs>
      <w:ind w:right="360"/>
    </w:pPr>
    <w:r w:rsidRPr="00753A59">
      <w:rPr>
        <w:rFonts w:eastAsia="仿宋_GB2312"/>
      </w:rPr>
      <w:t>本记录自</w:t>
    </w:r>
    <w:smartTag w:uri="urn:schemas-microsoft-com:office:smarttags" w:element="chsdate">
      <w:smartTagPr>
        <w:attr w:name="Year" w:val="2011"/>
        <w:attr w:name="Month" w:val="07"/>
        <w:attr w:name="Day" w:val="07"/>
        <w:attr w:name="IsLunarDate" w:val="False"/>
        <w:attr w:name="IsROCDate" w:val="False"/>
      </w:smartTagPr>
      <w:r w:rsidRPr="00753A59">
        <w:rPr>
          <w:rFonts w:eastAsia="仿宋_GB2312"/>
        </w:rPr>
        <w:t>20</w:t>
      </w:r>
      <w:r w:rsidRPr="00753A59">
        <w:rPr>
          <w:rFonts w:eastAsia="仿宋_GB2312" w:hint="eastAsia"/>
        </w:rPr>
        <w:t>1</w:t>
      </w:r>
      <w:r>
        <w:rPr>
          <w:rFonts w:eastAsia="仿宋_GB2312" w:hint="eastAsia"/>
        </w:rPr>
        <w:t>1</w:t>
      </w:r>
      <w:r w:rsidRPr="00753A59">
        <w:rPr>
          <w:rFonts w:eastAsia="仿宋_GB2312"/>
        </w:rPr>
        <w:t>年</w:t>
      </w:r>
      <w:r w:rsidRPr="00753A59">
        <w:rPr>
          <w:rFonts w:eastAsia="仿宋_GB2312" w:hint="eastAsia"/>
        </w:rPr>
        <w:t>0</w:t>
      </w:r>
      <w:r>
        <w:rPr>
          <w:rFonts w:eastAsia="仿宋_GB2312" w:hint="eastAsia"/>
        </w:rPr>
        <w:t>7</w:t>
      </w:r>
      <w:r w:rsidRPr="00753A59">
        <w:rPr>
          <w:rFonts w:eastAsia="仿宋_GB2312"/>
        </w:rPr>
        <w:t>月</w:t>
      </w:r>
      <w:r>
        <w:rPr>
          <w:rFonts w:eastAsia="仿宋_GB2312" w:hint="eastAsia"/>
        </w:rPr>
        <w:t>07</w:t>
      </w:r>
      <w:r w:rsidRPr="00753A59">
        <w:rPr>
          <w:rFonts w:eastAsia="仿宋_GB2312"/>
        </w:rPr>
        <w:t>日</w:t>
      </w:r>
      <w:r w:rsidRPr="00753A59">
        <w:rPr>
          <w:rFonts w:eastAsia="仿宋_GB2312" w:hint="eastAsia"/>
        </w:rPr>
        <w:t>起</w:t>
      </w:r>
    </w:smartTag>
    <w:r w:rsidRPr="00753A59">
      <w:rPr>
        <w:rFonts w:eastAsia="仿宋_GB2312" w:hint="eastAsia"/>
      </w:rPr>
      <w:t>启用</w:t>
    </w:r>
    <w:r w:rsidRPr="00753A59">
      <w:rPr>
        <w:rFonts w:eastAsia="仿宋_GB2312" w:hint="eastAsia"/>
      </w:rPr>
      <w:tab/>
      <w:t xml:space="preserve">   </w:t>
    </w:r>
    <w:r>
      <w:rPr>
        <w:rFonts w:eastAsia="仿宋_GB2312" w:hint="eastAsia"/>
      </w:rPr>
      <w:t xml:space="preserve">                                            </w:t>
    </w:r>
    <w:r w:rsidRPr="00A92A7B">
      <w:rPr>
        <w:rFonts w:eastAsia="仿宋_GB2312"/>
        <w:kern w:val="0"/>
      </w:rPr>
      <w:t>第</w:t>
    </w:r>
    <w:r w:rsidRPr="00A92A7B">
      <w:rPr>
        <w:rFonts w:eastAsia="仿宋_GB2312"/>
        <w:kern w:val="0"/>
      </w:rPr>
      <w:t xml:space="preserve"> </w:t>
    </w:r>
    <w:r w:rsidR="001A312A" w:rsidRPr="00A92A7B">
      <w:rPr>
        <w:rStyle w:val="a5"/>
        <w:rFonts w:eastAsia="仿宋_GB2312"/>
      </w:rPr>
      <w:fldChar w:fldCharType="begin"/>
    </w:r>
    <w:r w:rsidRPr="00A92A7B">
      <w:rPr>
        <w:rStyle w:val="a5"/>
        <w:rFonts w:eastAsia="仿宋_GB2312"/>
      </w:rPr>
      <w:instrText xml:space="preserve"> PAGE </w:instrText>
    </w:r>
    <w:r w:rsidR="001A312A" w:rsidRPr="00A92A7B">
      <w:rPr>
        <w:rStyle w:val="a5"/>
        <w:rFonts w:eastAsia="仿宋_GB2312"/>
      </w:rPr>
      <w:fldChar w:fldCharType="separate"/>
    </w:r>
    <w:r w:rsidR="001C560B">
      <w:rPr>
        <w:rStyle w:val="a5"/>
        <w:rFonts w:eastAsia="仿宋_GB2312"/>
        <w:noProof/>
      </w:rPr>
      <w:t>2</w:t>
    </w:r>
    <w:r w:rsidR="001A312A" w:rsidRPr="00A92A7B">
      <w:rPr>
        <w:rStyle w:val="a5"/>
        <w:rFonts w:eastAsia="仿宋_GB2312"/>
      </w:rPr>
      <w:fldChar w:fldCharType="end"/>
    </w:r>
    <w:r w:rsidRPr="00A92A7B">
      <w:rPr>
        <w:rFonts w:eastAsia="仿宋_GB2312"/>
        <w:kern w:val="0"/>
      </w:rPr>
      <w:t xml:space="preserve"> </w:t>
    </w:r>
    <w:r w:rsidRPr="00A92A7B">
      <w:rPr>
        <w:rFonts w:eastAsia="仿宋_GB2312"/>
        <w:kern w:val="0"/>
      </w:rPr>
      <w:t>页</w:t>
    </w:r>
    <w:r w:rsidRPr="00A92A7B">
      <w:rPr>
        <w:rFonts w:eastAsia="仿宋_GB2312"/>
        <w:kern w:val="0"/>
      </w:rPr>
      <w:t xml:space="preserve"> </w:t>
    </w:r>
    <w:r w:rsidRPr="00A92A7B">
      <w:rPr>
        <w:rFonts w:eastAsia="仿宋_GB2312"/>
        <w:kern w:val="0"/>
      </w:rPr>
      <w:t>共</w:t>
    </w:r>
    <w:r w:rsidRPr="00A92A7B">
      <w:rPr>
        <w:rFonts w:eastAsia="仿宋_GB2312"/>
        <w:kern w:val="0"/>
      </w:rPr>
      <w:t xml:space="preserve"> </w:t>
    </w:r>
    <w:r>
      <w:rPr>
        <w:rFonts w:eastAsia="仿宋_GB2312" w:hint="eastAsia"/>
        <w:kern w:val="0"/>
      </w:rPr>
      <w:t>8</w:t>
    </w:r>
    <w:r w:rsidRPr="00A92A7B">
      <w:rPr>
        <w:rFonts w:eastAsia="仿宋_GB2312"/>
        <w:kern w:val="0"/>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880" w:rsidRDefault="002D7880" w:rsidP="002406E0">
    <w:pPr>
      <w:pStyle w:val="a4"/>
      <w:tabs>
        <w:tab w:val="clear" w:pos="8306"/>
        <w:tab w:val="right" w:pos="9071"/>
      </w:tabs>
      <w:ind w:right="360"/>
      <w:jc w:val="center"/>
    </w:pPr>
    <w:r>
      <w:rPr>
        <w:rFonts w:hint="eastAsia"/>
        <w:kern w:val="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880" w:rsidRPr="00C3481E" w:rsidRDefault="00F61917" w:rsidP="00F61917">
    <w:pPr>
      <w:pStyle w:val="a4"/>
      <w:tabs>
        <w:tab w:val="clear" w:pos="8306"/>
        <w:tab w:val="right" w:pos="9071"/>
        <w:tab w:val="left" w:pos="9184"/>
      </w:tabs>
      <w:ind w:right="-30"/>
      <w:rPr>
        <w:rFonts w:ascii="宋体" w:hAnsi="宋体"/>
      </w:rPr>
    </w:pPr>
    <w:r>
      <w:rPr>
        <w:rFonts w:ascii="宋体" w:hAnsi="宋体" w:hint="eastAsia"/>
      </w:rPr>
      <w:t>jycxrz190713k</w:t>
    </w:r>
    <w:r w:rsidR="00E77FC9">
      <w:rPr>
        <w:rFonts w:ascii="宋体" w:hAnsi="宋体" w:hint="eastAsia"/>
      </w:rPr>
      <w:t>1</w:t>
    </w:r>
    <w:r>
      <w:rPr>
        <w:rFonts w:ascii="宋体" w:hAnsi="宋体" w:hint="eastAsia"/>
      </w:rPr>
      <w:t xml:space="preserve">           </w:t>
    </w:r>
    <w:r w:rsidR="002D7880" w:rsidRPr="00C3481E">
      <w:rPr>
        <w:rFonts w:ascii="宋体" w:hAnsi="宋体" w:hint="eastAsia"/>
        <w:color w:val="FF0000"/>
      </w:rPr>
      <w:t xml:space="preserve"> </w:t>
    </w:r>
    <w:r w:rsidR="002D7880" w:rsidRPr="00C3481E">
      <w:rPr>
        <w:rFonts w:ascii="宋体" w:hAnsi="宋体" w:hint="eastAsia"/>
      </w:rPr>
      <w:t xml:space="preserve">       </w:t>
    </w:r>
    <w:r>
      <w:rPr>
        <w:rFonts w:ascii="宋体" w:hAnsi="宋体" w:hint="eastAsia"/>
      </w:rPr>
      <w:t xml:space="preserve">       </w:t>
    </w:r>
    <w:r w:rsidR="002D7880" w:rsidRPr="00C3481E">
      <w:rPr>
        <w:rFonts w:ascii="宋体" w:hAnsi="宋体" w:hint="eastAsia"/>
      </w:rPr>
      <w:t xml:space="preserve"> </w:t>
    </w:r>
    <w:r w:rsidR="008B68E3">
      <w:rPr>
        <w:rFonts w:ascii="宋体" w:hAnsi="宋体" w:hint="eastAsia"/>
      </w:rPr>
      <w:t xml:space="preserve">          </w:t>
    </w:r>
    <w:r w:rsidR="002D7880" w:rsidRPr="00C3481E">
      <w:rPr>
        <w:rFonts w:ascii="宋体" w:hAnsi="宋体" w:hint="eastAsia"/>
      </w:rPr>
      <w:t xml:space="preserve">                                  </w:t>
    </w:r>
    <w:r w:rsidR="002D7880" w:rsidRPr="00C3481E">
      <w:rPr>
        <w:rFonts w:ascii="宋体" w:hAnsi="宋体"/>
        <w:kern w:val="0"/>
      </w:rPr>
      <w:t xml:space="preserve">第 </w:t>
    </w:r>
    <w:r w:rsidR="001A312A" w:rsidRPr="00C3481E">
      <w:rPr>
        <w:rStyle w:val="a5"/>
        <w:rFonts w:ascii="宋体" w:hAnsi="宋体"/>
      </w:rPr>
      <w:fldChar w:fldCharType="begin"/>
    </w:r>
    <w:r w:rsidR="002D7880" w:rsidRPr="00C3481E">
      <w:rPr>
        <w:rStyle w:val="a5"/>
        <w:rFonts w:ascii="宋体" w:hAnsi="宋体"/>
      </w:rPr>
      <w:instrText xml:space="preserve"> PAGE </w:instrText>
    </w:r>
    <w:r w:rsidR="001A312A" w:rsidRPr="00C3481E">
      <w:rPr>
        <w:rStyle w:val="a5"/>
        <w:rFonts w:ascii="宋体" w:hAnsi="宋体"/>
      </w:rPr>
      <w:fldChar w:fldCharType="separate"/>
    </w:r>
    <w:r w:rsidR="00655DAB">
      <w:rPr>
        <w:rStyle w:val="a5"/>
        <w:rFonts w:ascii="宋体" w:hAnsi="宋体"/>
        <w:noProof/>
      </w:rPr>
      <w:t>5</w:t>
    </w:r>
    <w:r w:rsidR="001A312A" w:rsidRPr="00C3481E">
      <w:rPr>
        <w:rStyle w:val="a5"/>
        <w:rFonts w:ascii="宋体" w:hAnsi="宋体"/>
      </w:rPr>
      <w:fldChar w:fldCharType="end"/>
    </w:r>
    <w:r w:rsidR="002D7880" w:rsidRPr="00C3481E">
      <w:rPr>
        <w:rFonts w:ascii="宋体" w:hAnsi="宋体"/>
        <w:kern w:val="0"/>
      </w:rPr>
      <w:t xml:space="preserve"> 页 共 </w:t>
    </w:r>
    <w:fldSimple w:instr=" SECTIONPAGES   \* MERGEFORMAT ">
      <w:r w:rsidR="00655DAB" w:rsidRPr="00655DAB">
        <w:rPr>
          <w:rFonts w:ascii="宋体" w:hAnsi="宋体"/>
          <w:noProof/>
          <w:kern w:val="0"/>
        </w:rPr>
        <w:t>6</w:t>
      </w:r>
    </w:fldSimple>
    <w:r w:rsidR="002D7880" w:rsidRPr="00C3481E">
      <w:rPr>
        <w:rFonts w:ascii="宋体" w:hAnsi="宋体" w:hint="eastAsia"/>
        <w:kern w:val="0"/>
      </w:rPr>
      <w:t xml:space="preserve"> </w:t>
    </w:r>
    <w:r w:rsidR="002D7880" w:rsidRPr="00C3481E">
      <w:rPr>
        <w:rFonts w:ascii="宋体" w:hAnsi="宋体"/>
        <w:kern w:val="0"/>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942" w:rsidRDefault="008D7942">
      <w:r>
        <w:separator/>
      </w:r>
    </w:p>
  </w:footnote>
  <w:footnote w:type="continuationSeparator" w:id="1">
    <w:p w:rsidR="008D7942" w:rsidRDefault="008D7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50" w:rsidRDefault="00AB265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880" w:rsidRPr="0096216A" w:rsidRDefault="002321C0" w:rsidP="00E0743E">
    <w:pPr>
      <w:pStyle w:val="a3"/>
      <w:jc w:val="left"/>
      <w:rPr>
        <w:rFonts w:ascii="宋体" w:hAnsi="宋体"/>
      </w:rPr>
    </w:pPr>
    <w:r>
      <w:rPr>
        <w:noProof/>
      </w:rPr>
      <w:drawing>
        <wp:anchor distT="0" distB="0" distL="114300" distR="114300" simplePos="0" relativeHeight="251657728" behindDoc="0" locked="0" layoutInCell="1" allowOverlap="1">
          <wp:simplePos x="0" y="0"/>
          <wp:positionH relativeFrom="column">
            <wp:posOffset>2858770</wp:posOffset>
          </wp:positionH>
          <wp:positionV relativeFrom="paragraph">
            <wp:posOffset>-158115</wp:posOffset>
          </wp:positionV>
          <wp:extent cx="438150" cy="359410"/>
          <wp:effectExtent l="19050" t="0" r="0" b="0"/>
          <wp:wrapNone/>
          <wp:docPr id="9" name="图片 9"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YCX"/>
                  <pic:cNvPicPr>
                    <a:picLocks noChangeAspect="1" noChangeArrowheads="1"/>
                  </pic:cNvPicPr>
                </pic:nvPicPr>
                <pic:blipFill>
                  <a:blip r:embed="rId1"/>
                  <a:srcRect/>
                  <a:stretch>
                    <a:fillRect/>
                  </a:stretch>
                </pic:blipFill>
                <pic:spPr bwMode="auto">
                  <a:xfrm>
                    <a:off x="0" y="0"/>
                    <a:ext cx="438150" cy="359410"/>
                  </a:xfrm>
                  <a:prstGeom prst="rect">
                    <a:avLst/>
                  </a:prstGeom>
                  <a:noFill/>
                  <a:ln w="9525">
                    <a:noFill/>
                    <a:miter lim="800000"/>
                    <a:headEnd/>
                    <a:tailEnd/>
                  </a:ln>
                </pic:spPr>
              </pic:pic>
            </a:graphicData>
          </a:graphic>
        </wp:anchor>
      </w:drawing>
    </w:r>
    <w:r w:rsidR="002D7880" w:rsidRPr="0096216A">
      <w:rPr>
        <w:rFonts w:ascii="宋体" w:hAnsi="宋体" w:hint="eastAsia"/>
      </w:rPr>
      <w:t>北京</w:t>
    </w:r>
    <w:r w:rsidR="00DD1E9A" w:rsidRPr="0096216A">
      <w:rPr>
        <w:rFonts w:ascii="宋体" w:hAnsi="宋体" w:hint="eastAsia"/>
      </w:rPr>
      <w:t>军友诚信检测</w:t>
    </w:r>
    <w:r w:rsidR="002D7880" w:rsidRPr="0096216A">
      <w:rPr>
        <w:rFonts w:ascii="宋体" w:hAnsi="宋体" w:hint="eastAsia"/>
      </w:rPr>
      <w:t>认证有限公司</w:t>
    </w:r>
    <w:r w:rsidR="0096216A">
      <w:rPr>
        <w:rFonts w:ascii="宋体" w:hAnsi="宋体" w:hint="eastAsia"/>
      </w:rPr>
      <w:t xml:space="preserve">                       </w:t>
    </w:r>
    <w:r w:rsidR="002D7880" w:rsidRPr="0096216A">
      <w:rPr>
        <w:rFonts w:ascii="宋体" w:hAnsi="宋体" w:hint="eastAsia"/>
      </w:rPr>
      <w:t xml:space="preserve">   </w:t>
    </w:r>
    <w:r w:rsidR="00264D3C" w:rsidRPr="0096216A">
      <w:rPr>
        <w:rFonts w:ascii="宋体" w:hAnsi="宋体" w:hint="eastAsia"/>
      </w:rPr>
      <w:t xml:space="preserve"> </w:t>
    </w:r>
    <w:r w:rsidR="002D7880" w:rsidRPr="0096216A">
      <w:rPr>
        <w:rFonts w:ascii="宋体" w:hAnsi="宋体" w:hint="eastAsia"/>
      </w:rPr>
      <w:t xml:space="preserve">                       </w:t>
    </w:r>
    <w:r w:rsidR="00264D3C" w:rsidRPr="0096216A">
      <w:rPr>
        <w:rFonts w:ascii="宋体" w:hAnsi="宋体" w:hint="eastAsia"/>
      </w:rPr>
      <w:t xml:space="preserve">                 </w:t>
    </w:r>
    <w:r w:rsidR="002D7880" w:rsidRPr="0096216A">
      <w:rPr>
        <w:rFonts w:ascii="宋体" w:hAnsi="宋体" w:hint="eastAsia"/>
      </w:rPr>
      <w:t xml:space="preserve">     </w:t>
    </w:r>
    <w:r w:rsidR="00C80B74">
      <w:rPr>
        <w:rFonts w:ascii="宋体" w:hAnsi="宋体" w:hint="eastAsia"/>
      </w:rPr>
      <w:t>表38-1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880" w:rsidRPr="00813E78" w:rsidRDefault="002D7880" w:rsidP="00DE41D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3143"/>
    <w:multiLevelType w:val="hybridMultilevel"/>
    <w:tmpl w:val="7084FD76"/>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D503B9"/>
    <w:multiLevelType w:val="hybridMultilevel"/>
    <w:tmpl w:val="0E2ACBB4"/>
    <w:lvl w:ilvl="0" w:tplc="D9DC82D8">
      <w:start w:val="1"/>
      <w:numFmt w:val="decimal"/>
      <w:lvlText w:val="%1、"/>
      <w:lvlJc w:val="left"/>
      <w:pPr>
        <w:tabs>
          <w:tab w:val="num" w:pos="743"/>
        </w:tabs>
        <w:ind w:left="743" w:hanging="360"/>
      </w:pPr>
      <w:rPr>
        <w:rFonts w:hint="default"/>
      </w:rPr>
    </w:lvl>
    <w:lvl w:ilvl="1" w:tplc="55BA4326">
      <w:start w:val="1"/>
      <w:numFmt w:val="decimal"/>
      <w:lvlText w:val="%2"/>
      <w:lvlJc w:val="left"/>
      <w:pPr>
        <w:tabs>
          <w:tab w:val="num" w:pos="1163"/>
        </w:tabs>
        <w:ind w:left="1163" w:hanging="360"/>
      </w:pPr>
      <w:rPr>
        <w:rFonts w:hint="default"/>
        <w:color w:val="FF0000"/>
        <w:u w:val="none"/>
      </w:rPr>
    </w:lvl>
    <w:lvl w:ilvl="2" w:tplc="0409001B" w:tentative="1">
      <w:start w:val="1"/>
      <w:numFmt w:val="lowerRoman"/>
      <w:lvlText w:val="%3."/>
      <w:lvlJc w:val="righ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9" w:tentative="1">
      <w:start w:val="1"/>
      <w:numFmt w:val="lowerLetter"/>
      <w:lvlText w:val="%5)"/>
      <w:lvlJc w:val="left"/>
      <w:pPr>
        <w:tabs>
          <w:tab w:val="num" w:pos="2483"/>
        </w:tabs>
        <w:ind w:left="2483" w:hanging="420"/>
      </w:pPr>
    </w:lvl>
    <w:lvl w:ilvl="5" w:tplc="0409001B" w:tentative="1">
      <w:start w:val="1"/>
      <w:numFmt w:val="lowerRoman"/>
      <w:lvlText w:val="%6."/>
      <w:lvlJc w:val="righ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9" w:tentative="1">
      <w:start w:val="1"/>
      <w:numFmt w:val="lowerLetter"/>
      <w:lvlText w:val="%8)"/>
      <w:lvlJc w:val="left"/>
      <w:pPr>
        <w:tabs>
          <w:tab w:val="num" w:pos="3743"/>
        </w:tabs>
        <w:ind w:left="3743" w:hanging="420"/>
      </w:pPr>
    </w:lvl>
    <w:lvl w:ilvl="8" w:tplc="0409001B" w:tentative="1">
      <w:start w:val="1"/>
      <w:numFmt w:val="lowerRoman"/>
      <w:lvlText w:val="%9."/>
      <w:lvlJc w:val="right"/>
      <w:pPr>
        <w:tabs>
          <w:tab w:val="num" w:pos="4163"/>
        </w:tabs>
        <w:ind w:left="4163" w:hanging="420"/>
      </w:pPr>
    </w:lvl>
  </w:abstractNum>
  <w:abstractNum w:abstractNumId="2">
    <w:nsid w:val="056D60AD"/>
    <w:multiLevelType w:val="hybridMultilevel"/>
    <w:tmpl w:val="F0383E02"/>
    <w:lvl w:ilvl="0" w:tplc="FDC4FF5C">
      <w:start w:val="1"/>
      <w:numFmt w:val="decimal"/>
      <w:lvlText w:val="%1."/>
      <w:lvlJc w:val="left"/>
      <w:pPr>
        <w:tabs>
          <w:tab w:val="num" w:pos="794"/>
        </w:tabs>
        <w:ind w:left="794"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D223FB"/>
    <w:multiLevelType w:val="hybridMultilevel"/>
    <w:tmpl w:val="F0383E02"/>
    <w:lvl w:ilvl="0" w:tplc="FDC4FF5C">
      <w:start w:val="1"/>
      <w:numFmt w:val="decimal"/>
      <w:lvlText w:val="%1."/>
      <w:lvlJc w:val="left"/>
      <w:pPr>
        <w:tabs>
          <w:tab w:val="num" w:pos="794"/>
        </w:tabs>
        <w:ind w:left="794"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9CD34BA"/>
    <w:multiLevelType w:val="hybridMultilevel"/>
    <w:tmpl w:val="E974A182"/>
    <w:lvl w:ilvl="0" w:tplc="04090011">
      <w:start w:val="1"/>
      <w:numFmt w:val="decimal"/>
      <w:lvlText w:val="%1)"/>
      <w:lvlJc w:val="left"/>
      <w:pPr>
        <w:ind w:left="1308" w:hanging="420"/>
      </w:pPr>
      <w:rPr>
        <w:rFonts w:hint="default"/>
      </w:rPr>
    </w:lvl>
    <w:lvl w:ilvl="1" w:tplc="04090003" w:tentative="1">
      <w:start w:val="1"/>
      <w:numFmt w:val="bullet"/>
      <w:lvlText w:val=""/>
      <w:lvlJc w:val="left"/>
      <w:pPr>
        <w:ind w:left="1728" w:hanging="420"/>
      </w:pPr>
      <w:rPr>
        <w:rFonts w:ascii="Wingdings" w:hAnsi="Wingdings" w:hint="default"/>
      </w:rPr>
    </w:lvl>
    <w:lvl w:ilvl="2" w:tplc="04090005" w:tentative="1">
      <w:start w:val="1"/>
      <w:numFmt w:val="bullet"/>
      <w:lvlText w:val=""/>
      <w:lvlJc w:val="left"/>
      <w:pPr>
        <w:ind w:left="2148" w:hanging="420"/>
      </w:pPr>
      <w:rPr>
        <w:rFonts w:ascii="Wingdings" w:hAnsi="Wingdings" w:hint="default"/>
      </w:rPr>
    </w:lvl>
    <w:lvl w:ilvl="3" w:tplc="04090001" w:tentative="1">
      <w:start w:val="1"/>
      <w:numFmt w:val="bullet"/>
      <w:lvlText w:val=""/>
      <w:lvlJc w:val="left"/>
      <w:pPr>
        <w:ind w:left="2568" w:hanging="420"/>
      </w:pPr>
      <w:rPr>
        <w:rFonts w:ascii="Wingdings" w:hAnsi="Wingdings" w:hint="default"/>
      </w:rPr>
    </w:lvl>
    <w:lvl w:ilvl="4" w:tplc="04090003" w:tentative="1">
      <w:start w:val="1"/>
      <w:numFmt w:val="bullet"/>
      <w:lvlText w:val=""/>
      <w:lvlJc w:val="left"/>
      <w:pPr>
        <w:ind w:left="2988" w:hanging="420"/>
      </w:pPr>
      <w:rPr>
        <w:rFonts w:ascii="Wingdings" w:hAnsi="Wingdings" w:hint="default"/>
      </w:rPr>
    </w:lvl>
    <w:lvl w:ilvl="5" w:tplc="04090005" w:tentative="1">
      <w:start w:val="1"/>
      <w:numFmt w:val="bullet"/>
      <w:lvlText w:val=""/>
      <w:lvlJc w:val="left"/>
      <w:pPr>
        <w:ind w:left="3408" w:hanging="420"/>
      </w:pPr>
      <w:rPr>
        <w:rFonts w:ascii="Wingdings" w:hAnsi="Wingdings" w:hint="default"/>
      </w:rPr>
    </w:lvl>
    <w:lvl w:ilvl="6" w:tplc="04090001" w:tentative="1">
      <w:start w:val="1"/>
      <w:numFmt w:val="bullet"/>
      <w:lvlText w:val=""/>
      <w:lvlJc w:val="left"/>
      <w:pPr>
        <w:ind w:left="3828" w:hanging="420"/>
      </w:pPr>
      <w:rPr>
        <w:rFonts w:ascii="Wingdings" w:hAnsi="Wingdings" w:hint="default"/>
      </w:rPr>
    </w:lvl>
    <w:lvl w:ilvl="7" w:tplc="04090003" w:tentative="1">
      <w:start w:val="1"/>
      <w:numFmt w:val="bullet"/>
      <w:lvlText w:val=""/>
      <w:lvlJc w:val="left"/>
      <w:pPr>
        <w:ind w:left="4248" w:hanging="420"/>
      </w:pPr>
      <w:rPr>
        <w:rFonts w:ascii="Wingdings" w:hAnsi="Wingdings" w:hint="default"/>
      </w:rPr>
    </w:lvl>
    <w:lvl w:ilvl="8" w:tplc="04090005" w:tentative="1">
      <w:start w:val="1"/>
      <w:numFmt w:val="bullet"/>
      <w:lvlText w:val=""/>
      <w:lvlJc w:val="left"/>
      <w:pPr>
        <w:ind w:left="4668" w:hanging="420"/>
      </w:pPr>
      <w:rPr>
        <w:rFonts w:ascii="Wingdings" w:hAnsi="Wingdings" w:hint="default"/>
      </w:rPr>
    </w:lvl>
  </w:abstractNum>
  <w:abstractNum w:abstractNumId="5">
    <w:nsid w:val="0CF260ED"/>
    <w:multiLevelType w:val="hybridMultilevel"/>
    <w:tmpl w:val="DF9878CC"/>
    <w:lvl w:ilvl="0" w:tplc="FAAAEED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4078F9"/>
    <w:multiLevelType w:val="hybridMultilevel"/>
    <w:tmpl w:val="8CD652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696E84"/>
    <w:multiLevelType w:val="multilevel"/>
    <w:tmpl w:val="2548C4CA"/>
    <w:lvl w:ilvl="0">
      <w:start w:val="1"/>
      <w:numFmt w:val="decimal"/>
      <w:lvlText w:val="%1."/>
      <w:lvlJc w:val="left"/>
      <w:pPr>
        <w:tabs>
          <w:tab w:val="num" w:pos="397"/>
        </w:tabs>
        <w:ind w:left="397" w:hanging="39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8095448"/>
    <w:multiLevelType w:val="hybridMultilevel"/>
    <w:tmpl w:val="EF02BFF0"/>
    <w:lvl w:ilvl="0" w:tplc="6E8A2002">
      <w:start w:val="1"/>
      <w:numFmt w:val="decimal"/>
      <w:lvlText w:val="%1、"/>
      <w:lvlJc w:val="left"/>
      <w:pPr>
        <w:tabs>
          <w:tab w:val="num" w:pos="720"/>
        </w:tabs>
        <w:ind w:left="720" w:hanging="720"/>
      </w:pPr>
      <w:rPr>
        <w:rFonts w:hint="eastAsia"/>
      </w:rPr>
    </w:lvl>
    <w:lvl w:ilvl="1" w:tplc="D00E1F4A">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9993600"/>
    <w:multiLevelType w:val="hybridMultilevel"/>
    <w:tmpl w:val="A4FE53E8"/>
    <w:lvl w:ilvl="0" w:tplc="CF36CDE4">
      <w:start w:val="1"/>
      <w:numFmt w:val="bullet"/>
      <w:lvlText w:val=""/>
      <w:lvlJc w:val="left"/>
      <w:pPr>
        <w:ind w:left="1308" w:hanging="420"/>
      </w:pPr>
      <w:rPr>
        <w:rFonts w:ascii="Wingdings" w:hAnsi="Wingdings" w:hint="default"/>
      </w:rPr>
    </w:lvl>
    <w:lvl w:ilvl="1" w:tplc="04090003" w:tentative="1">
      <w:start w:val="1"/>
      <w:numFmt w:val="bullet"/>
      <w:lvlText w:val=""/>
      <w:lvlJc w:val="left"/>
      <w:pPr>
        <w:ind w:left="1728" w:hanging="420"/>
      </w:pPr>
      <w:rPr>
        <w:rFonts w:ascii="Wingdings" w:hAnsi="Wingdings" w:hint="default"/>
      </w:rPr>
    </w:lvl>
    <w:lvl w:ilvl="2" w:tplc="04090005" w:tentative="1">
      <w:start w:val="1"/>
      <w:numFmt w:val="bullet"/>
      <w:lvlText w:val=""/>
      <w:lvlJc w:val="left"/>
      <w:pPr>
        <w:ind w:left="2148" w:hanging="420"/>
      </w:pPr>
      <w:rPr>
        <w:rFonts w:ascii="Wingdings" w:hAnsi="Wingdings" w:hint="default"/>
      </w:rPr>
    </w:lvl>
    <w:lvl w:ilvl="3" w:tplc="04090001" w:tentative="1">
      <w:start w:val="1"/>
      <w:numFmt w:val="bullet"/>
      <w:lvlText w:val=""/>
      <w:lvlJc w:val="left"/>
      <w:pPr>
        <w:ind w:left="2568" w:hanging="420"/>
      </w:pPr>
      <w:rPr>
        <w:rFonts w:ascii="Wingdings" w:hAnsi="Wingdings" w:hint="default"/>
      </w:rPr>
    </w:lvl>
    <w:lvl w:ilvl="4" w:tplc="04090003" w:tentative="1">
      <w:start w:val="1"/>
      <w:numFmt w:val="bullet"/>
      <w:lvlText w:val=""/>
      <w:lvlJc w:val="left"/>
      <w:pPr>
        <w:ind w:left="2988" w:hanging="420"/>
      </w:pPr>
      <w:rPr>
        <w:rFonts w:ascii="Wingdings" w:hAnsi="Wingdings" w:hint="default"/>
      </w:rPr>
    </w:lvl>
    <w:lvl w:ilvl="5" w:tplc="04090005" w:tentative="1">
      <w:start w:val="1"/>
      <w:numFmt w:val="bullet"/>
      <w:lvlText w:val=""/>
      <w:lvlJc w:val="left"/>
      <w:pPr>
        <w:ind w:left="3408" w:hanging="420"/>
      </w:pPr>
      <w:rPr>
        <w:rFonts w:ascii="Wingdings" w:hAnsi="Wingdings" w:hint="default"/>
      </w:rPr>
    </w:lvl>
    <w:lvl w:ilvl="6" w:tplc="04090001" w:tentative="1">
      <w:start w:val="1"/>
      <w:numFmt w:val="bullet"/>
      <w:lvlText w:val=""/>
      <w:lvlJc w:val="left"/>
      <w:pPr>
        <w:ind w:left="3828" w:hanging="420"/>
      </w:pPr>
      <w:rPr>
        <w:rFonts w:ascii="Wingdings" w:hAnsi="Wingdings" w:hint="default"/>
      </w:rPr>
    </w:lvl>
    <w:lvl w:ilvl="7" w:tplc="04090003" w:tentative="1">
      <w:start w:val="1"/>
      <w:numFmt w:val="bullet"/>
      <w:lvlText w:val=""/>
      <w:lvlJc w:val="left"/>
      <w:pPr>
        <w:ind w:left="4248" w:hanging="420"/>
      </w:pPr>
      <w:rPr>
        <w:rFonts w:ascii="Wingdings" w:hAnsi="Wingdings" w:hint="default"/>
      </w:rPr>
    </w:lvl>
    <w:lvl w:ilvl="8" w:tplc="04090005" w:tentative="1">
      <w:start w:val="1"/>
      <w:numFmt w:val="bullet"/>
      <w:lvlText w:val=""/>
      <w:lvlJc w:val="left"/>
      <w:pPr>
        <w:ind w:left="4668" w:hanging="420"/>
      </w:pPr>
      <w:rPr>
        <w:rFonts w:ascii="Wingdings" w:hAnsi="Wingdings" w:hint="default"/>
      </w:rPr>
    </w:lvl>
  </w:abstractNum>
  <w:abstractNum w:abstractNumId="10">
    <w:nsid w:val="19D35783"/>
    <w:multiLevelType w:val="hybridMultilevel"/>
    <w:tmpl w:val="2548C4CA"/>
    <w:lvl w:ilvl="0" w:tplc="2B30336A">
      <w:start w:val="1"/>
      <w:numFmt w:val="decimal"/>
      <w:lvlText w:val="%1."/>
      <w:lvlJc w:val="left"/>
      <w:pPr>
        <w:tabs>
          <w:tab w:val="num" w:pos="397"/>
        </w:tabs>
        <w:ind w:left="397" w:hanging="397"/>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527870"/>
    <w:multiLevelType w:val="hybridMultilevel"/>
    <w:tmpl w:val="745E9334"/>
    <w:lvl w:ilvl="0" w:tplc="171866AC">
      <w:start w:val="4"/>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12">
    <w:nsid w:val="25306C5A"/>
    <w:multiLevelType w:val="hybridMultilevel"/>
    <w:tmpl w:val="F0383E02"/>
    <w:lvl w:ilvl="0" w:tplc="FDC4FF5C">
      <w:start w:val="1"/>
      <w:numFmt w:val="decimal"/>
      <w:lvlText w:val="%1."/>
      <w:lvlJc w:val="left"/>
      <w:pPr>
        <w:tabs>
          <w:tab w:val="num" w:pos="794"/>
        </w:tabs>
        <w:ind w:left="794"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8B30477"/>
    <w:multiLevelType w:val="hybridMultilevel"/>
    <w:tmpl w:val="0D78187E"/>
    <w:lvl w:ilvl="0" w:tplc="04090013">
      <w:start w:val="1"/>
      <w:numFmt w:val="chineseCountingThousand"/>
      <w:lvlText w:val="%1、"/>
      <w:lvlJc w:val="left"/>
      <w:pPr>
        <w:tabs>
          <w:tab w:val="num" w:pos="794"/>
        </w:tabs>
        <w:ind w:left="794"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D2B13B6"/>
    <w:multiLevelType w:val="hybridMultilevel"/>
    <w:tmpl w:val="BE4841F4"/>
    <w:lvl w:ilvl="0" w:tplc="357AFC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419608D"/>
    <w:multiLevelType w:val="hybridMultilevel"/>
    <w:tmpl w:val="8A1CD760"/>
    <w:lvl w:ilvl="0" w:tplc="1D14DF28">
      <w:start w:val="3"/>
      <w:numFmt w:val="decimal"/>
      <w:lvlText w:val="%1"/>
      <w:lvlJc w:val="left"/>
      <w:pPr>
        <w:tabs>
          <w:tab w:val="num" w:pos="745"/>
        </w:tabs>
        <w:ind w:left="745" w:hanging="360"/>
      </w:pPr>
      <w:rPr>
        <w:rFonts w:hint="default"/>
      </w:rPr>
    </w:lvl>
    <w:lvl w:ilvl="1" w:tplc="04090019" w:tentative="1">
      <w:start w:val="1"/>
      <w:numFmt w:val="lowerLetter"/>
      <w:lvlText w:val="%2)"/>
      <w:lvlJc w:val="left"/>
      <w:pPr>
        <w:tabs>
          <w:tab w:val="num" w:pos="1225"/>
        </w:tabs>
        <w:ind w:left="1225" w:hanging="420"/>
      </w:pPr>
    </w:lvl>
    <w:lvl w:ilvl="2" w:tplc="0409001B" w:tentative="1">
      <w:start w:val="1"/>
      <w:numFmt w:val="lowerRoman"/>
      <w:lvlText w:val="%3."/>
      <w:lvlJc w:val="right"/>
      <w:pPr>
        <w:tabs>
          <w:tab w:val="num" w:pos="1645"/>
        </w:tabs>
        <w:ind w:left="1645" w:hanging="420"/>
      </w:pPr>
    </w:lvl>
    <w:lvl w:ilvl="3" w:tplc="0409000F" w:tentative="1">
      <w:start w:val="1"/>
      <w:numFmt w:val="decimal"/>
      <w:lvlText w:val="%4."/>
      <w:lvlJc w:val="left"/>
      <w:pPr>
        <w:tabs>
          <w:tab w:val="num" w:pos="2065"/>
        </w:tabs>
        <w:ind w:left="2065" w:hanging="420"/>
      </w:pPr>
    </w:lvl>
    <w:lvl w:ilvl="4" w:tplc="04090019" w:tentative="1">
      <w:start w:val="1"/>
      <w:numFmt w:val="lowerLetter"/>
      <w:lvlText w:val="%5)"/>
      <w:lvlJc w:val="left"/>
      <w:pPr>
        <w:tabs>
          <w:tab w:val="num" w:pos="2485"/>
        </w:tabs>
        <w:ind w:left="2485" w:hanging="420"/>
      </w:pPr>
    </w:lvl>
    <w:lvl w:ilvl="5" w:tplc="0409001B" w:tentative="1">
      <w:start w:val="1"/>
      <w:numFmt w:val="lowerRoman"/>
      <w:lvlText w:val="%6."/>
      <w:lvlJc w:val="right"/>
      <w:pPr>
        <w:tabs>
          <w:tab w:val="num" w:pos="2905"/>
        </w:tabs>
        <w:ind w:left="2905" w:hanging="420"/>
      </w:pPr>
    </w:lvl>
    <w:lvl w:ilvl="6" w:tplc="0409000F" w:tentative="1">
      <w:start w:val="1"/>
      <w:numFmt w:val="decimal"/>
      <w:lvlText w:val="%7."/>
      <w:lvlJc w:val="left"/>
      <w:pPr>
        <w:tabs>
          <w:tab w:val="num" w:pos="3325"/>
        </w:tabs>
        <w:ind w:left="3325" w:hanging="420"/>
      </w:pPr>
    </w:lvl>
    <w:lvl w:ilvl="7" w:tplc="04090019" w:tentative="1">
      <w:start w:val="1"/>
      <w:numFmt w:val="lowerLetter"/>
      <w:lvlText w:val="%8)"/>
      <w:lvlJc w:val="left"/>
      <w:pPr>
        <w:tabs>
          <w:tab w:val="num" w:pos="3745"/>
        </w:tabs>
        <w:ind w:left="3745" w:hanging="420"/>
      </w:pPr>
    </w:lvl>
    <w:lvl w:ilvl="8" w:tplc="0409001B" w:tentative="1">
      <w:start w:val="1"/>
      <w:numFmt w:val="lowerRoman"/>
      <w:lvlText w:val="%9."/>
      <w:lvlJc w:val="right"/>
      <w:pPr>
        <w:tabs>
          <w:tab w:val="num" w:pos="4165"/>
        </w:tabs>
        <w:ind w:left="4165" w:hanging="420"/>
      </w:pPr>
    </w:lvl>
  </w:abstractNum>
  <w:abstractNum w:abstractNumId="16">
    <w:nsid w:val="4F204677"/>
    <w:multiLevelType w:val="hybridMultilevel"/>
    <w:tmpl w:val="F0383E02"/>
    <w:lvl w:ilvl="0" w:tplc="FDC4FF5C">
      <w:start w:val="1"/>
      <w:numFmt w:val="decimal"/>
      <w:lvlText w:val="%1."/>
      <w:lvlJc w:val="left"/>
      <w:pPr>
        <w:tabs>
          <w:tab w:val="num" w:pos="794"/>
        </w:tabs>
        <w:ind w:left="794"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F2220FA"/>
    <w:multiLevelType w:val="singleLevel"/>
    <w:tmpl w:val="7FEE413C"/>
    <w:lvl w:ilvl="0">
      <w:numFmt w:val="bullet"/>
      <w:lvlText w:val="□"/>
      <w:lvlJc w:val="left"/>
      <w:pPr>
        <w:tabs>
          <w:tab w:val="num" w:pos="210"/>
        </w:tabs>
        <w:ind w:left="210" w:hanging="210"/>
      </w:pPr>
      <w:rPr>
        <w:rFonts w:hint="eastAsia"/>
      </w:rPr>
    </w:lvl>
  </w:abstractNum>
  <w:abstractNum w:abstractNumId="18">
    <w:nsid w:val="57E23731"/>
    <w:multiLevelType w:val="hybridMultilevel"/>
    <w:tmpl w:val="CDD61EEC"/>
    <w:lvl w:ilvl="0" w:tplc="5D1C94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A6B017C"/>
    <w:multiLevelType w:val="hybridMultilevel"/>
    <w:tmpl w:val="F022FCBA"/>
    <w:lvl w:ilvl="0" w:tplc="68FE55A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C503B5F"/>
    <w:multiLevelType w:val="hybridMultilevel"/>
    <w:tmpl w:val="90DEFD2E"/>
    <w:lvl w:ilvl="0" w:tplc="E1CE508E">
      <w:start w:val="1"/>
      <w:numFmt w:val="bullet"/>
      <w:lvlText w:val=""/>
      <w:lvlJc w:val="left"/>
      <w:pPr>
        <w:ind w:left="1308" w:hanging="420"/>
      </w:pPr>
      <w:rPr>
        <w:rFonts w:ascii="Wingdings 2" w:hAnsi="Wingdings 2" w:hint="default"/>
      </w:rPr>
    </w:lvl>
    <w:lvl w:ilvl="1" w:tplc="04090003" w:tentative="1">
      <w:start w:val="1"/>
      <w:numFmt w:val="bullet"/>
      <w:lvlText w:val=""/>
      <w:lvlJc w:val="left"/>
      <w:pPr>
        <w:ind w:left="1728" w:hanging="420"/>
      </w:pPr>
      <w:rPr>
        <w:rFonts w:ascii="Wingdings" w:hAnsi="Wingdings" w:hint="default"/>
      </w:rPr>
    </w:lvl>
    <w:lvl w:ilvl="2" w:tplc="04090005" w:tentative="1">
      <w:start w:val="1"/>
      <w:numFmt w:val="bullet"/>
      <w:lvlText w:val=""/>
      <w:lvlJc w:val="left"/>
      <w:pPr>
        <w:ind w:left="2148" w:hanging="420"/>
      </w:pPr>
      <w:rPr>
        <w:rFonts w:ascii="Wingdings" w:hAnsi="Wingdings" w:hint="default"/>
      </w:rPr>
    </w:lvl>
    <w:lvl w:ilvl="3" w:tplc="04090001" w:tentative="1">
      <w:start w:val="1"/>
      <w:numFmt w:val="bullet"/>
      <w:lvlText w:val=""/>
      <w:lvlJc w:val="left"/>
      <w:pPr>
        <w:ind w:left="2568" w:hanging="420"/>
      </w:pPr>
      <w:rPr>
        <w:rFonts w:ascii="Wingdings" w:hAnsi="Wingdings" w:hint="default"/>
      </w:rPr>
    </w:lvl>
    <w:lvl w:ilvl="4" w:tplc="04090003" w:tentative="1">
      <w:start w:val="1"/>
      <w:numFmt w:val="bullet"/>
      <w:lvlText w:val=""/>
      <w:lvlJc w:val="left"/>
      <w:pPr>
        <w:ind w:left="2988" w:hanging="420"/>
      </w:pPr>
      <w:rPr>
        <w:rFonts w:ascii="Wingdings" w:hAnsi="Wingdings" w:hint="default"/>
      </w:rPr>
    </w:lvl>
    <w:lvl w:ilvl="5" w:tplc="04090005" w:tentative="1">
      <w:start w:val="1"/>
      <w:numFmt w:val="bullet"/>
      <w:lvlText w:val=""/>
      <w:lvlJc w:val="left"/>
      <w:pPr>
        <w:ind w:left="3408" w:hanging="420"/>
      </w:pPr>
      <w:rPr>
        <w:rFonts w:ascii="Wingdings" w:hAnsi="Wingdings" w:hint="default"/>
      </w:rPr>
    </w:lvl>
    <w:lvl w:ilvl="6" w:tplc="04090001" w:tentative="1">
      <w:start w:val="1"/>
      <w:numFmt w:val="bullet"/>
      <w:lvlText w:val=""/>
      <w:lvlJc w:val="left"/>
      <w:pPr>
        <w:ind w:left="3828" w:hanging="420"/>
      </w:pPr>
      <w:rPr>
        <w:rFonts w:ascii="Wingdings" w:hAnsi="Wingdings" w:hint="default"/>
      </w:rPr>
    </w:lvl>
    <w:lvl w:ilvl="7" w:tplc="04090003" w:tentative="1">
      <w:start w:val="1"/>
      <w:numFmt w:val="bullet"/>
      <w:lvlText w:val=""/>
      <w:lvlJc w:val="left"/>
      <w:pPr>
        <w:ind w:left="4248" w:hanging="420"/>
      </w:pPr>
      <w:rPr>
        <w:rFonts w:ascii="Wingdings" w:hAnsi="Wingdings" w:hint="default"/>
      </w:rPr>
    </w:lvl>
    <w:lvl w:ilvl="8" w:tplc="04090005" w:tentative="1">
      <w:start w:val="1"/>
      <w:numFmt w:val="bullet"/>
      <w:lvlText w:val=""/>
      <w:lvlJc w:val="left"/>
      <w:pPr>
        <w:ind w:left="4668" w:hanging="420"/>
      </w:pPr>
      <w:rPr>
        <w:rFonts w:ascii="Wingdings" w:hAnsi="Wingdings" w:hint="default"/>
      </w:rPr>
    </w:lvl>
  </w:abstractNum>
  <w:abstractNum w:abstractNumId="21">
    <w:nsid w:val="5EE42231"/>
    <w:multiLevelType w:val="hybridMultilevel"/>
    <w:tmpl w:val="0980CD82"/>
    <w:lvl w:ilvl="0" w:tplc="FC64179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BB52916"/>
    <w:multiLevelType w:val="hybridMultilevel"/>
    <w:tmpl w:val="F0383E02"/>
    <w:lvl w:ilvl="0" w:tplc="FDC4FF5C">
      <w:start w:val="1"/>
      <w:numFmt w:val="decimal"/>
      <w:lvlText w:val="%1."/>
      <w:lvlJc w:val="left"/>
      <w:pPr>
        <w:tabs>
          <w:tab w:val="num" w:pos="794"/>
        </w:tabs>
        <w:ind w:left="794"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8"/>
  </w:num>
  <w:num w:numId="3">
    <w:abstractNumId w:val="21"/>
  </w:num>
  <w:num w:numId="4">
    <w:abstractNumId w:val="5"/>
  </w:num>
  <w:num w:numId="5">
    <w:abstractNumId w:val="19"/>
  </w:num>
  <w:num w:numId="6">
    <w:abstractNumId w:val="15"/>
  </w:num>
  <w:num w:numId="7">
    <w:abstractNumId w:val="10"/>
  </w:num>
  <w:num w:numId="8">
    <w:abstractNumId w:val="1"/>
  </w:num>
  <w:num w:numId="9">
    <w:abstractNumId w:val="7"/>
  </w:num>
  <w:num w:numId="10">
    <w:abstractNumId w:val="22"/>
  </w:num>
  <w:num w:numId="11">
    <w:abstractNumId w:val="0"/>
  </w:num>
  <w:num w:numId="12">
    <w:abstractNumId w:val="14"/>
  </w:num>
  <w:num w:numId="13">
    <w:abstractNumId w:val="11"/>
  </w:num>
  <w:num w:numId="14">
    <w:abstractNumId w:val="20"/>
  </w:num>
  <w:num w:numId="15">
    <w:abstractNumId w:val="3"/>
  </w:num>
  <w:num w:numId="16">
    <w:abstractNumId w:val="6"/>
  </w:num>
  <w:num w:numId="17">
    <w:abstractNumId w:val="2"/>
  </w:num>
  <w:num w:numId="18">
    <w:abstractNumId w:val="9"/>
  </w:num>
  <w:num w:numId="19">
    <w:abstractNumId w:val="4"/>
  </w:num>
  <w:num w:numId="20">
    <w:abstractNumId w:val="13"/>
  </w:num>
  <w:num w:numId="21">
    <w:abstractNumId w:val="16"/>
  </w:num>
  <w:num w:numId="22">
    <w:abstractNumId w:val="1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93"/>
  <w:drawingGridVerticalSpacing w:val="220"/>
  <w:displayHorizontalDrawingGridEvery w:val="0"/>
  <w:displayVerticalDrawingGridEvery w:val="2"/>
  <w:doNotShadeFormData/>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5772A"/>
    <w:rsid w:val="00000564"/>
    <w:rsid w:val="00000A71"/>
    <w:rsid w:val="000034C7"/>
    <w:rsid w:val="0000780E"/>
    <w:rsid w:val="00012667"/>
    <w:rsid w:val="000151CC"/>
    <w:rsid w:val="000204AB"/>
    <w:rsid w:val="00020A4F"/>
    <w:rsid w:val="00030CBD"/>
    <w:rsid w:val="00031768"/>
    <w:rsid w:val="00035A56"/>
    <w:rsid w:val="00041FB5"/>
    <w:rsid w:val="000460C1"/>
    <w:rsid w:val="00046820"/>
    <w:rsid w:val="00050DBE"/>
    <w:rsid w:val="0005226E"/>
    <w:rsid w:val="00052994"/>
    <w:rsid w:val="0005307B"/>
    <w:rsid w:val="0005455C"/>
    <w:rsid w:val="000545B0"/>
    <w:rsid w:val="000577CE"/>
    <w:rsid w:val="00062D33"/>
    <w:rsid w:val="00063112"/>
    <w:rsid w:val="00065D1A"/>
    <w:rsid w:val="000703DE"/>
    <w:rsid w:val="00070CAA"/>
    <w:rsid w:val="0008092F"/>
    <w:rsid w:val="000819D6"/>
    <w:rsid w:val="00085211"/>
    <w:rsid w:val="0008757A"/>
    <w:rsid w:val="00095B3F"/>
    <w:rsid w:val="00095BC9"/>
    <w:rsid w:val="00096606"/>
    <w:rsid w:val="000A3BD7"/>
    <w:rsid w:val="000A5B8E"/>
    <w:rsid w:val="000A7F26"/>
    <w:rsid w:val="000B56BF"/>
    <w:rsid w:val="000B6B2E"/>
    <w:rsid w:val="000B7CA2"/>
    <w:rsid w:val="000C04D8"/>
    <w:rsid w:val="000C07A9"/>
    <w:rsid w:val="000C6C9E"/>
    <w:rsid w:val="000E1D58"/>
    <w:rsid w:val="000E35FA"/>
    <w:rsid w:val="000E607A"/>
    <w:rsid w:val="000E71B2"/>
    <w:rsid w:val="000E7B94"/>
    <w:rsid w:val="000E7EC6"/>
    <w:rsid w:val="000F69F0"/>
    <w:rsid w:val="00101DA7"/>
    <w:rsid w:val="001048DA"/>
    <w:rsid w:val="00107472"/>
    <w:rsid w:val="00112C1F"/>
    <w:rsid w:val="00113CB1"/>
    <w:rsid w:val="00127F7F"/>
    <w:rsid w:val="00136613"/>
    <w:rsid w:val="00150E8C"/>
    <w:rsid w:val="001519A3"/>
    <w:rsid w:val="00152597"/>
    <w:rsid w:val="00154890"/>
    <w:rsid w:val="001633FD"/>
    <w:rsid w:val="00167609"/>
    <w:rsid w:val="00167705"/>
    <w:rsid w:val="00170990"/>
    <w:rsid w:val="001709C5"/>
    <w:rsid w:val="00172814"/>
    <w:rsid w:val="00175025"/>
    <w:rsid w:val="00175F52"/>
    <w:rsid w:val="00177DD9"/>
    <w:rsid w:val="001821A0"/>
    <w:rsid w:val="001868A8"/>
    <w:rsid w:val="001905D7"/>
    <w:rsid w:val="0019097B"/>
    <w:rsid w:val="0019711A"/>
    <w:rsid w:val="00197479"/>
    <w:rsid w:val="001A312A"/>
    <w:rsid w:val="001A7527"/>
    <w:rsid w:val="001B0E2F"/>
    <w:rsid w:val="001B77C7"/>
    <w:rsid w:val="001C03BE"/>
    <w:rsid w:val="001C4283"/>
    <w:rsid w:val="001C4CD0"/>
    <w:rsid w:val="001C560B"/>
    <w:rsid w:val="001D15CC"/>
    <w:rsid w:val="001D3CCE"/>
    <w:rsid w:val="001E1A26"/>
    <w:rsid w:val="001F178A"/>
    <w:rsid w:val="001F3936"/>
    <w:rsid w:val="001F562A"/>
    <w:rsid w:val="00201A41"/>
    <w:rsid w:val="0020681E"/>
    <w:rsid w:val="0020786E"/>
    <w:rsid w:val="00211E03"/>
    <w:rsid w:val="002138AF"/>
    <w:rsid w:val="00216C71"/>
    <w:rsid w:val="002171F1"/>
    <w:rsid w:val="002204B2"/>
    <w:rsid w:val="00220BDE"/>
    <w:rsid w:val="0022423F"/>
    <w:rsid w:val="002321C0"/>
    <w:rsid w:val="00232FD8"/>
    <w:rsid w:val="0023325B"/>
    <w:rsid w:val="002337B6"/>
    <w:rsid w:val="002406E0"/>
    <w:rsid w:val="0024106F"/>
    <w:rsid w:val="00245250"/>
    <w:rsid w:val="00254F1F"/>
    <w:rsid w:val="0025521B"/>
    <w:rsid w:val="00260A17"/>
    <w:rsid w:val="00262A8A"/>
    <w:rsid w:val="00264D3C"/>
    <w:rsid w:val="002679B3"/>
    <w:rsid w:val="00276397"/>
    <w:rsid w:val="00276962"/>
    <w:rsid w:val="002778F7"/>
    <w:rsid w:val="0028064A"/>
    <w:rsid w:val="0028659D"/>
    <w:rsid w:val="00287CA1"/>
    <w:rsid w:val="00293862"/>
    <w:rsid w:val="002A1340"/>
    <w:rsid w:val="002A3151"/>
    <w:rsid w:val="002A3308"/>
    <w:rsid w:val="002B2C24"/>
    <w:rsid w:val="002B32D0"/>
    <w:rsid w:val="002B3F42"/>
    <w:rsid w:val="002B4341"/>
    <w:rsid w:val="002B5879"/>
    <w:rsid w:val="002C545F"/>
    <w:rsid w:val="002D2744"/>
    <w:rsid w:val="002D7412"/>
    <w:rsid w:val="002D7880"/>
    <w:rsid w:val="002E4D6C"/>
    <w:rsid w:val="002E615B"/>
    <w:rsid w:val="002F37A0"/>
    <w:rsid w:val="002F38B7"/>
    <w:rsid w:val="002F7245"/>
    <w:rsid w:val="00307AAD"/>
    <w:rsid w:val="003109FA"/>
    <w:rsid w:val="00312C65"/>
    <w:rsid w:val="00327AAC"/>
    <w:rsid w:val="003345CB"/>
    <w:rsid w:val="00337A07"/>
    <w:rsid w:val="003404FD"/>
    <w:rsid w:val="00341DE9"/>
    <w:rsid w:val="00345B71"/>
    <w:rsid w:val="00352133"/>
    <w:rsid w:val="00355B3B"/>
    <w:rsid w:val="00360E83"/>
    <w:rsid w:val="003611EF"/>
    <w:rsid w:val="00361F8D"/>
    <w:rsid w:val="00362ED9"/>
    <w:rsid w:val="00365F40"/>
    <w:rsid w:val="00370F5D"/>
    <w:rsid w:val="0037128F"/>
    <w:rsid w:val="0038057A"/>
    <w:rsid w:val="003958FD"/>
    <w:rsid w:val="0039729A"/>
    <w:rsid w:val="00397D51"/>
    <w:rsid w:val="003B4B3D"/>
    <w:rsid w:val="003B6076"/>
    <w:rsid w:val="003C54F8"/>
    <w:rsid w:val="003D0525"/>
    <w:rsid w:val="003D426F"/>
    <w:rsid w:val="003D6058"/>
    <w:rsid w:val="003D7985"/>
    <w:rsid w:val="003D7FE7"/>
    <w:rsid w:val="003E4F36"/>
    <w:rsid w:val="003E51E5"/>
    <w:rsid w:val="003F0FED"/>
    <w:rsid w:val="003F6537"/>
    <w:rsid w:val="004018DD"/>
    <w:rsid w:val="00403528"/>
    <w:rsid w:val="0040382A"/>
    <w:rsid w:val="00406E9C"/>
    <w:rsid w:val="004078AB"/>
    <w:rsid w:val="004103EB"/>
    <w:rsid w:val="004136C8"/>
    <w:rsid w:val="0041645C"/>
    <w:rsid w:val="004214C1"/>
    <w:rsid w:val="00421BB6"/>
    <w:rsid w:val="0042383E"/>
    <w:rsid w:val="0042638C"/>
    <w:rsid w:val="00435A8C"/>
    <w:rsid w:val="004376DA"/>
    <w:rsid w:val="004403EB"/>
    <w:rsid w:val="00444F9E"/>
    <w:rsid w:val="004476F7"/>
    <w:rsid w:val="00450163"/>
    <w:rsid w:val="004505C1"/>
    <w:rsid w:val="004506F0"/>
    <w:rsid w:val="00450AF7"/>
    <w:rsid w:val="00452654"/>
    <w:rsid w:val="00452E67"/>
    <w:rsid w:val="00456655"/>
    <w:rsid w:val="00456963"/>
    <w:rsid w:val="0045772A"/>
    <w:rsid w:val="00460030"/>
    <w:rsid w:val="00462F45"/>
    <w:rsid w:val="00463BB0"/>
    <w:rsid w:val="0046532F"/>
    <w:rsid w:val="00465DD3"/>
    <w:rsid w:val="00476496"/>
    <w:rsid w:val="00482372"/>
    <w:rsid w:val="00490CF8"/>
    <w:rsid w:val="004912EB"/>
    <w:rsid w:val="004945D0"/>
    <w:rsid w:val="004B2D72"/>
    <w:rsid w:val="004B421D"/>
    <w:rsid w:val="004B479E"/>
    <w:rsid w:val="004C1519"/>
    <w:rsid w:val="004C49C7"/>
    <w:rsid w:val="004C4D29"/>
    <w:rsid w:val="004C4E05"/>
    <w:rsid w:val="004C67DC"/>
    <w:rsid w:val="004C69D2"/>
    <w:rsid w:val="004C7C88"/>
    <w:rsid w:val="004D1C85"/>
    <w:rsid w:val="004D35B1"/>
    <w:rsid w:val="004D6034"/>
    <w:rsid w:val="004D67AA"/>
    <w:rsid w:val="004E04B0"/>
    <w:rsid w:val="004E4ACF"/>
    <w:rsid w:val="004E63C8"/>
    <w:rsid w:val="004F578E"/>
    <w:rsid w:val="00500760"/>
    <w:rsid w:val="00514206"/>
    <w:rsid w:val="005150D4"/>
    <w:rsid w:val="0051536F"/>
    <w:rsid w:val="005214FA"/>
    <w:rsid w:val="00521F21"/>
    <w:rsid w:val="00523A97"/>
    <w:rsid w:val="005261B7"/>
    <w:rsid w:val="0053123C"/>
    <w:rsid w:val="00531A71"/>
    <w:rsid w:val="00531C7D"/>
    <w:rsid w:val="0053484C"/>
    <w:rsid w:val="0054168B"/>
    <w:rsid w:val="00546BAE"/>
    <w:rsid w:val="0054705C"/>
    <w:rsid w:val="00551861"/>
    <w:rsid w:val="00554A15"/>
    <w:rsid w:val="0056392B"/>
    <w:rsid w:val="00565A73"/>
    <w:rsid w:val="00565F0A"/>
    <w:rsid w:val="005712EA"/>
    <w:rsid w:val="0057603E"/>
    <w:rsid w:val="00577633"/>
    <w:rsid w:val="00580461"/>
    <w:rsid w:val="00583756"/>
    <w:rsid w:val="00584FF4"/>
    <w:rsid w:val="00585BD7"/>
    <w:rsid w:val="005949DB"/>
    <w:rsid w:val="00595419"/>
    <w:rsid w:val="00596429"/>
    <w:rsid w:val="0059799C"/>
    <w:rsid w:val="005A4004"/>
    <w:rsid w:val="005A4B81"/>
    <w:rsid w:val="005A79C1"/>
    <w:rsid w:val="005B0BB7"/>
    <w:rsid w:val="005B44DF"/>
    <w:rsid w:val="005B4898"/>
    <w:rsid w:val="005C27AB"/>
    <w:rsid w:val="005C4CAF"/>
    <w:rsid w:val="005C577D"/>
    <w:rsid w:val="005E46D9"/>
    <w:rsid w:val="005E7042"/>
    <w:rsid w:val="005F68E3"/>
    <w:rsid w:val="00601BAF"/>
    <w:rsid w:val="00604ED9"/>
    <w:rsid w:val="006067FB"/>
    <w:rsid w:val="00606C7D"/>
    <w:rsid w:val="00607E0C"/>
    <w:rsid w:val="00607ED9"/>
    <w:rsid w:val="0061130A"/>
    <w:rsid w:val="006127F4"/>
    <w:rsid w:val="0061432F"/>
    <w:rsid w:val="00621C81"/>
    <w:rsid w:val="0062552E"/>
    <w:rsid w:val="0063026C"/>
    <w:rsid w:val="00633BA6"/>
    <w:rsid w:val="006360C7"/>
    <w:rsid w:val="00642D8E"/>
    <w:rsid w:val="00651B4D"/>
    <w:rsid w:val="00652668"/>
    <w:rsid w:val="00653805"/>
    <w:rsid w:val="00654063"/>
    <w:rsid w:val="00655DAB"/>
    <w:rsid w:val="006570D4"/>
    <w:rsid w:val="00660AD2"/>
    <w:rsid w:val="00660DF8"/>
    <w:rsid w:val="0066118E"/>
    <w:rsid w:val="0066222E"/>
    <w:rsid w:val="00664295"/>
    <w:rsid w:val="006666CE"/>
    <w:rsid w:val="00667B71"/>
    <w:rsid w:val="006701A3"/>
    <w:rsid w:val="00670D9F"/>
    <w:rsid w:val="00680A63"/>
    <w:rsid w:val="00680B5F"/>
    <w:rsid w:val="006813EE"/>
    <w:rsid w:val="006821DA"/>
    <w:rsid w:val="006837C5"/>
    <w:rsid w:val="00691AB5"/>
    <w:rsid w:val="00692A30"/>
    <w:rsid w:val="006943E8"/>
    <w:rsid w:val="006A1EBA"/>
    <w:rsid w:val="006A5D44"/>
    <w:rsid w:val="006B1700"/>
    <w:rsid w:val="006B1D70"/>
    <w:rsid w:val="006B4503"/>
    <w:rsid w:val="006B7678"/>
    <w:rsid w:val="006B78A7"/>
    <w:rsid w:val="006B7E67"/>
    <w:rsid w:val="006C2F30"/>
    <w:rsid w:val="006C693F"/>
    <w:rsid w:val="006E032A"/>
    <w:rsid w:val="006E27FF"/>
    <w:rsid w:val="006E34A3"/>
    <w:rsid w:val="006E6816"/>
    <w:rsid w:val="006E779A"/>
    <w:rsid w:val="006F3FF5"/>
    <w:rsid w:val="006F697B"/>
    <w:rsid w:val="007012A2"/>
    <w:rsid w:val="00702EAB"/>
    <w:rsid w:val="007102AE"/>
    <w:rsid w:val="00714965"/>
    <w:rsid w:val="007151E7"/>
    <w:rsid w:val="007175AE"/>
    <w:rsid w:val="007247F2"/>
    <w:rsid w:val="00724F52"/>
    <w:rsid w:val="00725864"/>
    <w:rsid w:val="00725991"/>
    <w:rsid w:val="00737542"/>
    <w:rsid w:val="00742E11"/>
    <w:rsid w:val="00747C42"/>
    <w:rsid w:val="0075165F"/>
    <w:rsid w:val="007535B4"/>
    <w:rsid w:val="00753A59"/>
    <w:rsid w:val="00754E72"/>
    <w:rsid w:val="00761A7C"/>
    <w:rsid w:val="00775F6D"/>
    <w:rsid w:val="00776C7D"/>
    <w:rsid w:val="0078185F"/>
    <w:rsid w:val="0078390E"/>
    <w:rsid w:val="00785551"/>
    <w:rsid w:val="00785803"/>
    <w:rsid w:val="0078645D"/>
    <w:rsid w:val="007866D6"/>
    <w:rsid w:val="00786BB6"/>
    <w:rsid w:val="00790002"/>
    <w:rsid w:val="0079058B"/>
    <w:rsid w:val="00794ADD"/>
    <w:rsid w:val="007952C7"/>
    <w:rsid w:val="00795C3A"/>
    <w:rsid w:val="00796241"/>
    <w:rsid w:val="0079634D"/>
    <w:rsid w:val="00796B9B"/>
    <w:rsid w:val="00797500"/>
    <w:rsid w:val="007A5A46"/>
    <w:rsid w:val="007B1512"/>
    <w:rsid w:val="007B1597"/>
    <w:rsid w:val="007C10B2"/>
    <w:rsid w:val="007C2D6A"/>
    <w:rsid w:val="007C7ECF"/>
    <w:rsid w:val="007D4AD7"/>
    <w:rsid w:val="007D4C0B"/>
    <w:rsid w:val="007D73F7"/>
    <w:rsid w:val="007D7840"/>
    <w:rsid w:val="007E6AF7"/>
    <w:rsid w:val="007E7BB7"/>
    <w:rsid w:val="007F3A7B"/>
    <w:rsid w:val="007F42F9"/>
    <w:rsid w:val="007F4DD5"/>
    <w:rsid w:val="007F7245"/>
    <w:rsid w:val="00800329"/>
    <w:rsid w:val="00802C96"/>
    <w:rsid w:val="00803195"/>
    <w:rsid w:val="00804200"/>
    <w:rsid w:val="00807D6A"/>
    <w:rsid w:val="00813E78"/>
    <w:rsid w:val="00814C90"/>
    <w:rsid w:val="008202B4"/>
    <w:rsid w:val="00822EA7"/>
    <w:rsid w:val="00823121"/>
    <w:rsid w:val="00823188"/>
    <w:rsid w:val="0082490E"/>
    <w:rsid w:val="008319D2"/>
    <w:rsid w:val="0083262A"/>
    <w:rsid w:val="00834C0A"/>
    <w:rsid w:val="00835C18"/>
    <w:rsid w:val="00841912"/>
    <w:rsid w:val="00845E8A"/>
    <w:rsid w:val="008466D5"/>
    <w:rsid w:val="00846AAA"/>
    <w:rsid w:val="008479F7"/>
    <w:rsid w:val="00852518"/>
    <w:rsid w:val="00852F22"/>
    <w:rsid w:val="00856517"/>
    <w:rsid w:val="00856A99"/>
    <w:rsid w:val="00862FB2"/>
    <w:rsid w:val="00870E5F"/>
    <w:rsid w:val="00870EB6"/>
    <w:rsid w:val="00874C68"/>
    <w:rsid w:val="00875629"/>
    <w:rsid w:val="00876377"/>
    <w:rsid w:val="00877FE0"/>
    <w:rsid w:val="00887E26"/>
    <w:rsid w:val="00893E45"/>
    <w:rsid w:val="008A313F"/>
    <w:rsid w:val="008A46BB"/>
    <w:rsid w:val="008B68E3"/>
    <w:rsid w:val="008B6C32"/>
    <w:rsid w:val="008B7593"/>
    <w:rsid w:val="008C41EB"/>
    <w:rsid w:val="008C53AB"/>
    <w:rsid w:val="008C7A33"/>
    <w:rsid w:val="008D0988"/>
    <w:rsid w:val="008D271F"/>
    <w:rsid w:val="008D4E33"/>
    <w:rsid w:val="008D6868"/>
    <w:rsid w:val="008D7942"/>
    <w:rsid w:val="008E6648"/>
    <w:rsid w:val="008E7014"/>
    <w:rsid w:val="008F1B73"/>
    <w:rsid w:val="00903F3B"/>
    <w:rsid w:val="00907DF8"/>
    <w:rsid w:val="00911248"/>
    <w:rsid w:val="009131D4"/>
    <w:rsid w:val="00914FC9"/>
    <w:rsid w:val="00916925"/>
    <w:rsid w:val="00921AC5"/>
    <w:rsid w:val="009302DF"/>
    <w:rsid w:val="00930EAE"/>
    <w:rsid w:val="00932ABC"/>
    <w:rsid w:val="00937DC7"/>
    <w:rsid w:val="00940115"/>
    <w:rsid w:val="0094190F"/>
    <w:rsid w:val="00944442"/>
    <w:rsid w:val="009448DF"/>
    <w:rsid w:val="009461F3"/>
    <w:rsid w:val="00950B1B"/>
    <w:rsid w:val="00955C84"/>
    <w:rsid w:val="0095656C"/>
    <w:rsid w:val="009573B4"/>
    <w:rsid w:val="00957CB2"/>
    <w:rsid w:val="0096216A"/>
    <w:rsid w:val="00965372"/>
    <w:rsid w:val="00973044"/>
    <w:rsid w:val="009740A8"/>
    <w:rsid w:val="0097521A"/>
    <w:rsid w:val="0097612D"/>
    <w:rsid w:val="00980AA4"/>
    <w:rsid w:val="00980F23"/>
    <w:rsid w:val="009815F5"/>
    <w:rsid w:val="00990DBA"/>
    <w:rsid w:val="009A67D8"/>
    <w:rsid w:val="009B257B"/>
    <w:rsid w:val="009B33A2"/>
    <w:rsid w:val="009C4A43"/>
    <w:rsid w:val="009C635A"/>
    <w:rsid w:val="009C7A6C"/>
    <w:rsid w:val="009D15F6"/>
    <w:rsid w:val="009D3CC3"/>
    <w:rsid w:val="009D4030"/>
    <w:rsid w:val="009D5954"/>
    <w:rsid w:val="009E0AA7"/>
    <w:rsid w:val="009E5CD9"/>
    <w:rsid w:val="00A065E9"/>
    <w:rsid w:val="00A06D9C"/>
    <w:rsid w:val="00A128B3"/>
    <w:rsid w:val="00A13943"/>
    <w:rsid w:val="00A202CD"/>
    <w:rsid w:val="00A222D6"/>
    <w:rsid w:val="00A225B9"/>
    <w:rsid w:val="00A23FC6"/>
    <w:rsid w:val="00A3112E"/>
    <w:rsid w:val="00A317AF"/>
    <w:rsid w:val="00A348D3"/>
    <w:rsid w:val="00A3498F"/>
    <w:rsid w:val="00A36B7E"/>
    <w:rsid w:val="00A40465"/>
    <w:rsid w:val="00A407F2"/>
    <w:rsid w:val="00A4321B"/>
    <w:rsid w:val="00A47148"/>
    <w:rsid w:val="00A5585A"/>
    <w:rsid w:val="00A6000B"/>
    <w:rsid w:val="00A61E81"/>
    <w:rsid w:val="00A63E40"/>
    <w:rsid w:val="00A663CA"/>
    <w:rsid w:val="00A7025F"/>
    <w:rsid w:val="00A729E1"/>
    <w:rsid w:val="00A75E90"/>
    <w:rsid w:val="00A82391"/>
    <w:rsid w:val="00A82E4F"/>
    <w:rsid w:val="00A83907"/>
    <w:rsid w:val="00A87644"/>
    <w:rsid w:val="00A9486C"/>
    <w:rsid w:val="00A95567"/>
    <w:rsid w:val="00A970AA"/>
    <w:rsid w:val="00AA1142"/>
    <w:rsid w:val="00AA26DC"/>
    <w:rsid w:val="00AA4D3B"/>
    <w:rsid w:val="00AA4E88"/>
    <w:rsid w:val="00AA610F"/>
    <w:rsid w:val="00AB053F"/>
    <w:rsid w:val="00AB2650"/>
    <w:rsid w:val="00AC35AB"/>
    <w:rsid w:val="00AD1A69"/>
    <w:rsid w:val="00AD4341"/>
    <w:rsid w:val="00AD4836"/>
    <w:rsid w:val="00AD5CF1"/>
    <w:rsid w:val="00AD7305"/>
    <w:rsid w:val="00AE0E21"/>
    <w:rsid w:val="00AF06D7"/>
    <w:rsid w:val="00AF1B9B"/>
    <w:rsid w:val="00B06554"/>
    <w:rsid w:val="00B07136"/>
    <w:rsid w:val="00B1054E"/>
    <w:rsid w:val="00B10F69"/>
    <w:rsid w:val="00B12702"/>
    <w:rsid w:val="00B21E7B"/>
    <w:rsid w:val="00B228C7"/>
    <w:rsid w:val="00B23CFB"/>
    <w:rsid w:val="00B33453"/>
    <w:rsid w:val="00B439C9"/>
    <w:rsid w:val="00B525E9"/>
    <w:rsid w:val="00B55668"/>
    <w:rsid w:val="00B61762"/>
    <w:rsid w:val="00B669F5"/>
    <w:rsid w:val="00B7785F"/>
    <w:rsid w:val="00B8034E"/>
    <w:rsid w:val="00B83F3B"/>
    <w:rsid w:val="00B90F07"/>
    <w:rsid w:val="00BA2EA9"/>
    <w:rsid w:val="00BA39E1"/>
    <w:rsid w:val="00BA572A"/>
    <w:rsid w:val="00BA75DF"/>
    <w:rsid w:val="00BC1E25"/>
    <w:rsid w:val="00BC3A5B"/>
    <w:rsid w:val="00BC4009"/>
    <w:rsid w:val="00BC51B0"/>
    <w:rsid w:val="00BD2B5A"/>
    <w:rsid w:val="00BD7A73"/>
    <w:rsid w:val="00BE0F3A"/>
    <w:rsid w:val="00BE1458"/>
    <w:rsid w:val="00BE5C49"/>
    <w:rsid w:val="00BE6B64"/>
    <w:rsid w:val="00BF1587"/>
    <w:rsid w:val="00BF1DB0"/>
    <w:rsid w:val="00BF2D3C"/>
    <w:rsid w:val="00C0266C"/>
    <w:rsid w:val="00C046A1"/>
    <w:rsid w:val="00C04E49"/>
    <w:rsid w:val="00C14739"/>
    <w:rsid w:val="00C148AD"/>
    <w:rsid w:val="00C1604E"/>
    <w:rsid w:val="00C179B4"/>
    <w:rsid w:val="00C27674"/>
    <w:rsid w:val="00C3065F"/>
    <w:rsid w:val="00C314F9"/>
    <w:rsid w:val="00C33023"/>
    <w:rsid w:val="00C3481E"/>
    <w:rsid w:val="00C4017C"/>
    <w:rsid w:val="00C414E4"/>
    <w:rsid w:val="00C46886"/>
    <w:rsid w:val="00C47D4E"/>
    <w:rsid w:val="00C5020F"/>
    <w:rsid w:val="00C53F12"/>
    <w:rsid w:val="00C55F08"/>
    <w:rsid w:val="00C621C3"/>
    <w:rsid w:val="00C63953"/>
    <w:rsid w:val="00C6609D"/>
    <w:rsid w:val="00C74EAC"/>
    <w:rsid w:val="00C80B74"/>
    <w:rsid w:val="00C84EEB"/>
    <w:rsid w:val="00C95357"/>
    <w:rsid w:val="00C95456"/>
    <w:rsid w:val="00C959B5"/>
    <w:rsid w:val="00CA0278"/>
    <w:rsid w:val="00CA1BBA"/>
    <w:rsid w:val="00CB6CE2"/>
    <w:rsid w:val="00CB6FAA"/>
    <w:rsid w:val="00CC194A"/>
    <w:rsid w:val="00CC3A9E"/>
    <w:rsid w:val="00CD1BA7"/>
    <w:rsid w:val="00CD3AE3"/>
    <w:rsid w:val="00CD3B6E"/>
    <w:rsid w:val="00CE3BEF"/>
    <w:rsid w:val="00CE4CF8"/>
    <w:rsid w:val="00CE6A7A"/>
    <w:rsid w:val="00CF01CC"/>
    <w:rsid w:val="00CF2152"/>
    <w:rsid w:val="00CF2392"/>
    <w:rsid w:val="00CF48FB"/>
    <w:rsid w:val="00CF4EEF"/>
    <w:rsid w:val="00CF7F3B"/>
    <w:rsid w:val="00D01CC4"/>
    <w:rsid w:val="00D07EAC"/>
    <w:rsid w:val="00D1081C"/>
    <w:rsid w:val="00D12D44"/>
    <w:rsid w:val="00D136B1"/>
    <w:rsid w:val="00D14519"/>
    <w:rsid w:val="00D178C9"/>
    <w:rsid w:val="00D202C9"/>
    <w:rsid w:val="00D275F1"/>
    <w:rsid w:val="00D27A53"/>
    <w:rsid w:val="00D32F41"/>
    <w:rsid w:val="00D355DD"/>
    <w:rsid w:val="00D40DC2"/>
    <w:rsid w:val="00D448FC"/>
    <w:rsid w:val="00D52E51"/>
    <w:rsid w:val="00D57FE5"/>
    <w:rsid w:val="00D60699"/>
    <w:rsid w:val="00D63DF8"/>
    <w:rsid w:val="00D64868"/>
    <w:rsid w:val="00D66D12"/>
    <w:rsid w:val="00D7294D"/>
    <w:rsid w:val="00D72F15"/>
    <w:rsid w:val="00D7625A"/>
    <w:rsid w:val="00D85684"/>
    <w:rsid w:val="00D85733"/>
    <w:rsid w:val="00D86199"/>
    <w:rsid w:val="00D909C5"/>
    <w:rsid w:val="00D93341"/>
    <w:rsid w:val="00DA2CD8"/>
    <w:rsid w:val="00DB09D4"/>
    <w:rsid w:val="00DB2211"/>
    <w:rsid w:val="00DB2518"/>
    <w:rsid w:val="00DC26A5"/>
    <w:rsid w:val="00DC3B6D"/>
    <w:rsid w:val="00DC6CC1"/>
    <w:rsid w:val="00DD1E9A"/>
    <w:rsid w:val="00DD6290"/>
    <w:rsid w:val="00DD7BE8"/>
    <w:rsid w:val="00DE3C84"/>
    <w:rsid w:val="00DE41D9"/>
    <w:rsid w:val="00DE60D2"/>
    <w:rsid w:val="00DF1E08"/>
    <w:rsid w:val="00E0242B"/>
    <w:rsid w:val="00E026ED"/>
    <w:rsid w:val="00E044F8"/>
    <w:rsid w:val="00E05A87"/>
    <w:rsid w:val="00E062AB"/>
    <w:rsid w:val="00E0743E"/>
    <w:rsid w:val="00E12E90"/>
    <w:rsid w:val="00E15A60"/>
    <w:rsid w:val="00E1712F"/>
    <w:rsid w:val="00E179CB"/>
    <w:rsid w:val="00E17A95"/>
    <w:rsid w:val="00E2349F"/>
    <w:rsid w:val="00E23A90"/>
    <w:rsid w:val="00E25D38"/>
    <w:rsid w:val="00E25FF3"/>
    <w:rsid w:val="00E2764E"/>
    <w:rsid w:val="00E37D78"/>
    <w:rsid w:val="00E46D14"/>
    <w:rsid w:val="00E52633"/>
    <w:rsid w:val="00E5613F"/>
    <w:rsid w:val="00E56644"/>
    <w:rsid w:val="00E609BE"/>
    <w:rsid w:val="00E61257"/>
    <w:rsid w:val="00E61A81"/>
    <w:rsid w:val="00E620DD"/>
    <w:rsid w:val="00E62A0F"/>
    <w:rsid w:val="00E70AC7"/>
    <w:rsid w:val="00E7134E"/>
    <w:rsid w:val="00E742DE"/>
    <w:rsid w:val="00E7661B"/>
    <w:rsid w:val="00E77FC9"/>
    <w:rsid w:val="00E84C07"/>
    <w:rsid w:val="00E85BDD"/>
    <w:rsid w:val="00E9078D"/>
    <w:rsid w:val="00E90FE1"/>
    <w:rsid w:val="00E954F2"/>
    <w:rsid w:val="00E95FB5"/>
    <w:rsid w:val="00E97714"/>
    <w:rsid w:val="00EA3DA8"/>
    <w:rsid w:val="00EA6BB0"/>
    <w:rsid w:val="00EA6EBF"/>
    <w:rsid w:val="00EB0533"/>
    <w:rsid w:val="00EB4D22"/>
    <w:rsid w:val="00EB7B57"/>
    <w:rsid w:val="00EC1A14"/>
    <w:rsid w:val="00EC5E98"/>
    <w:rsid w:val="00EC7A64"/>
    <w:rsid w:val="00ED6AC6"/>
    <w:rsid w:val="00ED72EB"/>
    <w:rsid w:val="00EE0564"/>
    <w:rsid w:val="00EE0E1F"/>
    <w:rsid w:val="00EE4E63"/>
    <w:rsid w:val="00EE58EF"/>
    <w:rsid w:val="00EE5F81"/>
    <w:rsid w:val="00EF2B1B"/>
    <w:rsid w:val="00EF2BFC"/>
    <w:rsid w:val="00EF3870"/>
    <w:rsid w:val="00EF5208"/>
    <w:rsid w:val="00F05CCE"/>
    <w:rsid w:val="00F060EC"/>
    <w:rsid w:val="00F1304C"/>
    <w:rsid w:val="00F20F6D"/>
    <w:rsid w:val="00F223D8"/>
    <w:rsid w:val="00F23628"/>
    <w:rsid w:val="00F239C0"/>
    <w:rsid w:val="00F42646"/>
    <w:rsid w:val="00F42EAE"/>
    <w:rsid w:val="00F45383"/>
    <w:rsid w:val="00F53CC4"/>
    <w:rsid w:val="00F5647A"/>
    <w:rsid w:val="00F611A3"/>
    <w:rsid w:val="00F61917"/>
    <w:rsid w:val="00F6530F"/>
    <w:rsid w:val="00F65B50"/>
    <w:rsid w:val="00F72985"/>
    <w:rsid w:val="00F81139"/>
    <w:rsid w:val="00F82283"/>
    <w:rsid w:val="00F82C72"/>
    <w:rsid w:val="00F843AD"/>
    <w:rsid w:val="00F84988"/>
    <w:rsid w:val="00FA5224"/>
    <w:rsid w:val="00FA7995"/>
    <w:rsid w:val="00FB1094"/>
    <w:rsid w:val="00FB2869"/>
    <w:rsid w:val="00FB2C59"/>
    <w:rsid w:val="00FB5C37"/>
    <w:rsid w:val="00FB75D8"/>
    <w:rsid w:val="00FC1001"/>
    <w:rsid w:val="00FC296D"/>
    <w:rsid w:val="00FC4326"/>
    <w:rsid w:val="00FC4860"/>
    <w:rsid w:val="00FC59B9"/>
    <w:rsid w:val="00FC7024"/>
    <w:rsid w:val="00FC70B9"/>
    <w:rsid w:val="00FD0CF2"/>
    <w:rsid w:val="00FD1457"/>
    <w:rsid w:val="00FD4B60"/>
    <w:rsid w:val="00FD693E"/>
    <w:rsid w:val="00FD7D6E"/>
    <w:rsid w:val="00FE1C0B"/>
    <w:rsid w:val="00FE28C4"/>
    <w:rsid w:val="00FE38D2"/>
    <w:rsid w:val="00FE3E3D"/>
    <w:rsid w:val="00FE59A9"/>
    <w:rsid w:val="00FF1DD7"/>
    <w:rsid w:val="00FF5C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D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04D8"/>
    <w:pPr>
      <w:pBdr>
        <w:bottom w:val="single" w:sz="6" w:space="1" w:color="auto"/>
      </w:pBdr>
      <w:tabs>
        <w:tab w:val="center" w:pos="4153"/>
        <w:tab w:val="right" w:pos="8306"/>
      </w:tabs>
      <w:snapToGrid w:val="0"/>
      <w:jc w:val="center"/>
    </w:pPr>
    <w:rPr>
      <w:sz w:val="18"/>
      <w:szCs w:val="18"/>
    </w:rPr>
  </w:style>
  <w:style w:type="paragraph" w:styleId="a4">
    <w:name w:val="footer"/>
    <w:basedOn w:val="a"/>
    <w:rsid w:val="000C04D8"/>
    <w:pPr>
      <w:tabs>
        <w:tab w:val="center" w:pos="4153"/>
        <w:tab w:val="right" w:pos="8306"/>
      </w:tabs>
      <w:snapToGrid w:val="0"/>
      <w:jc w:val="left"/>
    </w:pPr>
    <w:rPr>
      <w:sz w:val="18"/>
      <w:szCs w:val="18"/>
    </w:rPr>
  </w:style>
  <w:style w:type="character" w:styleId="a5">
    <w:name w:val="page number"/>
    <w:basedOn w:val="a0"/>
    <w:rsid w:val="000C04D8"/>
  </w:style>
  <w:style w:type="paragraph" w:styleId="a6">
    <w:name w:val="Balloon Text"/>
    <w:basedOn w:val="a"/>
    <w:semiHidden/>
    <w:rsid w:val="00725864"/>
    <w:rPr>
      <w:sz w:val="18"/>
      <w:szCs w:val="18"/>
    </w:rPr>
  </w:style>
  <w:style w:type="character" w:styleId="a7">
    <w:name w:val="Hyperlink"/>
    <w:basedOn w:val="a0"/>
    <w:rsid w:val="00C1604E"/>
    <w:rPr>
      <w:color w:val="0000FF"/>
      <w:u w:val="single"/>
    </w:rPr>
  </w:style>
  <w:style w:type="table" w:styleId="a8">
    <w:name w:val="Table Grid"/>
    <w:basedOn w:val="a1"/>
    <w:rsid w:val="001633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rsid w:val="00D85684"/>
    <w:rPr>
      <w:sz w:val="21"/>
      <w:szCs w:val="21"/>
    </w:rPr>
  </w:style>
  <w:style w:type="paragraph" w:styleId="aa">
    <w:name w:val="annotation text"/>
    <w:basedOn w:val="a"/>
    <w:semiHidden/>
    <w:rsid w:val="00D85684"/>
    <w:pPr>
      <w:jc w:val="left"/>
    </w:pPr>
  </w:style>
  <w:style w:type="paragraph" w:styleId="ab">
    <w:name w:val="annotation subject"/>
    <w:basedOn w:val="aa"/>
    <w:next w:val="aa"/>
    <w:semiHidden/>
    <w:rsid w:val="00D85684"/>
    <w:rPr>
      <w:b/>
      <w:bCs/>
    </w:rPr>
  </w:style>
  <w:style w:type="paragraph" w:styleId="ac">
    <w:name w:val="Document Map"/>
    <w:basedOn w:val="a"/>
    <w:semiHidden/>
    <w:rsid w:val="00DD6290"/>
    <w:pPr>
      <w:shd w:val="clear" w:color="auto" w:fill="000080"/>
    </w:pPr>
  </w:style>
  <w:style w:type="paragraph" w:styleId="ad">
    <w:name w:val="List Paragraph"/>
    <w:basedOn w:val="a"/>
    <w:uiPriority w:val="34"/>
    <w:qFormat/>
    <w:rsid w:val="00C414E4"/>
    <w:pPr>
      <w:ind w:firstLineChars="200" w:firstLine="420"/>
    </w:pPr>
  </w:style>
  <w:style w:type="paragraph" w:customStyle="1" w:styleId="2">
    <w:name w:val="2"/>
    <w:basedOn w:val="a"/>
    <w:link w:val="ae"/>
    <w:uiPriority w:val="34"/>
    <w:qFormat/>
    <w:rsid w:val="00D64868"/>
    <w:pPr>
      <w:spacing w:line="316" w:lineRule="exact"/>
      <w:ind w:firstLineChars="200" w:firstLine="420"/>
    </w:pPr>
    <w:rPr>
      <w:rFonts w:ascii="宋体" w:hAnsi="宋体"/>
      <w:szCs w:val="24"/>
    </w:rPr>
  </w:style>
  <w:style w:type="character" w:customStyle="1" w:styleId="ae">
    <w:name w:val="列表段落 字符"/>
    <w:link w:val="2"/>
    <w:uiPriority w:val="34"/>
    <w:qFormat/>
    <w:rsid w:val="00D64868"/>
    <w:rPr>
      <w:rFonts w:ascii="宋体" w:hAnsi="宋体"/>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608</Words>
  <Characters>3471</Characters>
  <Application>Microsoft Office Word</Application>
  <DocSecurity>0</DocSecurity>
  <Lines>28</Lines>
  <Paragraphs>8</Paragraphs>
  <ScaleCrop>false</ScaleCrop>
  <Company>bcc</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申请书</dc:title>
  <dc:creator>wag</dc:creator>
  <cp:lastModifiedBy>wsh</cp:lastModifiedBy>
  <cp:revision>21</cp:revision>
  <cp:lastPrinted>2024-09-02T07:29:00Z</cp:lastPrinted>
  <dcterms:created xsi:type="dcterms:W3CDTF">2023-04-03T02:42:00Z</dcterms:created>
  <dcterms:modified xsi:type="dcterms:W3CDTF">2024-09-13T01:44:00Z</dcterms:modified>
</cp:coreProperties>
</file>