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B7" w:rsidRPr="00546EB7" w:rsidRDefault="00546EB7" w:rsidP="00546EB7">
      <w:pPr>
        <w:spacing w:line="360" w:lineRule="exact"/>
        <w:jc w:val="center"/>
        <w:rPr>
          <w:rFonts w:ascii="宋体" w:hAnsi="宋体"/>
          <w:b/>
          <w:sz w:val="52"/>
        </w:rPr>
      </w:pPr>
    </w:p>
    <w:p w:rsidR="00734E0D" w:rsidRPr="002A0CFC" w:rsidRDefault="00E86FF3" w:rsidP="006500B5">
      <w:pPr>
        <w:ind w:firstLineChars="2328" w:firstLine="6518"/>
        <w:rPr>
          <w:rFonts w:ascii="宋体" w:hAnsi="宋体"/>
          <w:sz w:val="28"/>
          <w:szCs w:val="28"/>
          <w:u w:val="single"/>
        </w:rPr>
      </w:pPr>
      <w:r w:rsidRPr="002A0CFC">
        <w:rPr>
          <w:rFonts w:ascii="宋体" w:hAnsi="宋体"/>
          <w:sz w:val="28"/>
          <w:szCs w:val="28"/>
        </w:rPr>
        <w:t>项目</w:t>
      </w:r>
      <w:r w:rsidR="00734E0D" w:rsidRPr="002A0CFC">
        <w:rPr>
          <w:rFonts w:ascii="宋体" w:hAnsi="宋体"/>
          <w:sz w:val="28"/>
          <w:szCs w:val="28"/>
        </w:rPr>
        <w:t>编号：</w:t>
      </w:r>
    </w:p>
    <w:p w:rsidR="00C63832" w:rsidRPr="002A0CFC" w:rsidRDefault="00C63832" w:rsidP="00546EB7">
      <w:pPr>
        <w:spacing w:line="360" w:lineRule="exact"/>
        <w:jc w:val="center"/>
        <w:rPr>
          <w:rFonts w:ascii="宋体" w:hAnsi="宋体"/>
          <w:b/>
          <w:sz w:val="52"/>
        </w:rPr>
      </w:pPr>
    </w:p>
    <w:p w:rsidR="0004628D" w:rsidRPr="002A0CFC" w:rsidRDefault="0062492D">
      <w:pPr>
        <w:jc w:val="center"/>
        <w:rPr>
          <w:rFonts w:ascii="宋体" w:hAnsi="宋体" w:cs="Arial"/>
          <w:bCs/>
          <w:sz w:val="28"/>
        </w:rPr>
      </w:pPr>
      <w:r>
        <w:rPr>
          <w:rFonts w:ascii="宋体" w:hAnsi="宋体" w:cs="Arial"/>
          <w:bCs/>
          <w:noProof/>
          <w:sz w:val="28"/>
        </w:rPr>
        <w:drawing>
          <wp:inline distT="0" distB="0" distL="0" distR="0">
            <wp:extent cx="1219200" cy="1219200"/>
            <wp:effectExtent l="19050" t="0" r="0" b="0"/>
            <wp:docPr id="2" name="图片 1"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CX"/>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546EB7" w:rsidRPr="002A0CFC" w:rsidRDefault="00546EB7" w:rsidP="00546EB7">
      <w:pPr>
        <w:spacing w:line="360" w:lineRule="exact"/>
        <w:jc w:val="center"/>
        <w:rPr>
          <w:rFonts w:ascii="宋体" w:hAnsi="宋体"/>
          <w:b/>
          <w:sz w:val="52"/>
        </w:rPr>
      </w:pPr>
    </w:p>
    <w:p w:rsidR="009415D8" w:rsidRDefault="009415D8">
      <w:pPr>
        <w:jc w:val="center"/>
        <w:rPr>
          <w:rFonts w:ascii="宋体" w:hAnsi="宋体"/>
          <w:b/>
          <w:sz w:val="52"/>
          <w:szCs w:val="52"/>
        </w:rPr>
      </w:pPr>
      <w:r>
        <w:rPr>
          <w:rFonts w:ascii="宋体" w:hAnsi="宋体" w:hint="eastAsia"/>
          <w:b/>
          <w:sz w:val="52"/>
          <w:szCs w:val="52"/>
        </w:rPr>
        <w:t>新时代装备建设质量管理体系</w:t>
      </w:r>
    </w:p>
    <w:p w:rsidR="00734E0D" w:rsidRPr="002A0CFC" w:rsidRDefault="00380628">
      <w:pPr>
        <w:jc w:val="center"/>
        <w:rPr>
          <w:rFonts w:ascii="宋体" w:hAnsi="宋体"/>
          <w:b/>
          <w:sz w:val="52"/>
          <w:szCs w:val="52"/>
        </w:rPr>
      </w:pPr>
      <w:r>
        <w:rPr>
          <w:rFonts w:ascii="宋体" w:hAnsi="宋体" w:hint="eastAsia"/>
          <w:b/>
          <w:sz w:val="52"/>
          <w:szCs w:val="52"/>
        </w:rPr>
        <w:t>能力分级</w:t>
      </w:r>
      <w:r w:rsidR="009415D8">
        <w:rPr>
          <w:rFonts w:ascii="宋体" w:hAnsi="宋体" w:hint="eastAsia"/>
          <w:b/>
          <w:sz w:val="52"/>
          <w:szCs w:val="52"/>
        </w:rPr>
        <w:t>评价</w:t>
      </w:r>
      <w:r w:rsidR="00734E0D" w:rsidRPr="002A0CFC">
        <w:rPr>
          <w:rFonts w:ascii="宋体" w:hAnsi="宋体"/>
          <w:b/>
          <w:sz w:val="52"/>
          <w:szCs w:val="52"/>
        </w:rPr>
        <w:t>合同</w:t>
      </w:r>
    </w:p>
    <w:p w:rsidR="00D30BA2" w:rsidRPr="002A0CFC" w:rsidRDefault="00D30BA2" w:rsidP="00986753">
      <w:pPr>
        <w:spacing w:line="360" w:lineRule="exact"/>
        <w:jc w:val="center"/>
        <w:rPr>
          <w:rFonts w:ascii="宋体" w:hAnsi="宋体"/>
          <w:b/>
          <w:sz w:val="52"/>
        </w:rPr>
      </w:pPr>
    </w:p>
    <w:p w:rsidR="00D30BA2" w:rsidRPr="002A0CFC" w:rsidRDefault="00D30BA2" w:rsidP="00986753">
      <w:pPr>
        <w:spacing w:line="360" w:lineRule="exact"/>
        <w:jc w:val="center"/>
        <w:rPr>
          <w:rFonts w:ascii="宋体" w:hAnsi="宋体"/>
          <w:b/>
          <w:sz w:val="52"/>
        </w:rPr>
      </w:pPr>
    </w:p>
    <w:p w:rsidR="00546EB7" w:rsidRPr="002A0CFC" w:rsidRDefault="00546EB7" w:rsidP="00986753">
      <w:pPr>
        <w:spacing w:line="360" w:lineRule="exact"/>
        <w:jc w:val="center"/>
        <w:rPr>
          <w:rFonts w:ascii="宋体" w:hAnsi="宋体"/>
          <w:b/>
          <w:sz w:val="52"/>
        </w:rPr>
      </w:pPr>
    </w:p>
    <w:p w:rsidR="00546EB7" w:rsidRPr="002A0CFC" w:rsidRDefault="00546EB7" w:rsidP="00986753">
      <w:pPr>
        <w:spacing w:line="360" w:lineRule="exact"/>
        <w:jc w:val="center"/>
        <w:rPr>
          <w:rFonts w:ascii="宋体" w:hAnsi="宋体"/>
          <w:b/>
          <w:sz w:val="52"/>
        </w:rPr>
      </w:pPr>
    </w:p>
    <w:p w:rsidR="005A552D" w:rsidRPr="002A0CFC" w:rsidRDefault="005A552D" w:rsidP="00986753">
      <w:pPr>
        <w:spacing w:line="360" w:lineRule="exact"/>
        <w:jc w:val="center"/>
        <w:rPr>
          <w:rFonts w:ascii="宋体" w:hAnsi="宋体"/>
          <w:b/>
          <w:sz w:val="52"/>
        </w:rPr>
      </w:pPr>
    </w:p>
    <w:p w:rsidR="00734E0D" w:rsidRPr="002A0CFC" w:rsidRDefault="00734E0D" w:rsidP="00385207">
      <w:pPr>
        <w:tabs>
          <w:tab w:val="left" w:pos="8460"/>
        </w:tabs>
        <w:spacing w:line="360" w:lineRule="exact"/>
        <w:ind w:firstLineChars="250" w:firstLine="753"/>
        <w:rPr>
          <w:rFonts w:ascii="宋体" w:hAnsi="宋体"/>
          <w:bCs/>
          <w:sz w:val="30"/>
          <w:u w:val="single"/>
        </w:rPr>
      </w:pPr>
      <w:r w:rsidRPr="002A0CFC">
        <w:rPr>
          <w:rFonts w:ascii="宋体" w:hAnsi="宋体"/>
          <w:b/>
          <w:sz w:val="30"/>
        </w:rPr>
        <w:t>项目名称</w:t>
      </w:r>
      <w:r w:rsidRPr="002A0CFC">
        <w:rPr>
          <w:rFonts w:ascii="宋体" w:hAnsi="宋体"/>
          <w:bCs/>
          <w:sz w:val="30"/>
        </w:rPr>
        <w:t>:</w:t>
      </w:r>
      <w:r w:rsidR="0048221C">
        <w:rPr>
          <w:rFonts w:ascii="宋体" w:hAnsi="宋体" w:hint="eastAsia"/>
          <w:bCs/>
          <w:sz w:val="32"/>
          <w:szCs w:val="32"/>
          <w:u w:val="single"/>
        </w:rPr>
        <w:t>新时代装备建设质量管理体系</w:t>
      </w:r>
      <w:r w:rsidR="00380628">
        <w:rPr>
          <w:rFonts w:ascii="宋体" w:hAnsi="宋体" w:hint="eastAsia"/>
          <w:bCs/>
          <w:sz w:val="32"/>
          <w:szCs w:val="32"/>
          <w:u w:val="single"/>
        </w:rPr>
        <w:t>能力分级</w:t>
      </w:r>
      <w:r w:rsidR="0048221C">
        <w:rPr>
          <w:rFonts w:ascii="宋体" w:hAnsi="宋体" w:hint="eastAsia"/>
          <w:bCs/>
          <w:sz w:val="32"/>
          <w:szCs w:val="32"/>
          <w:u w:val="single"/>
        </w:rPr>
        <w:t>评价</w:t>
      </w:r>
    </w:p>
    <w:p w:rsidR="00734E0D" w:rsidRPr="002A0CFC" w:rsidRDefault="00734E0D" w:rsidP="00546EB7">
      <w:pPr>
        <w:spacing w:line="360" w:lineRule="exact"/>
        <w:jc w:val="center"/>
        <w:rPr>
          <w:rFonts w:ascii="宋体" w:hAnsi="宋体"/>
          <w:b/>
          <w:sz w:val="52"/>
        </w:rPr>
      </w:pPr>
    </w:p>
    <w:p w:rsidR="00734E0D" w:rsidRPr="002A0CFC" w:rsidRDefault="00734E0D" w:rsidP="00385207">
      <w:pPr>
        <w:ind w:firstLineChars="250" w:firstLine="753"/>
        <w:rPr>
          <w:rFonts w:ascii="宋体" w:hAnsi="宋体"/>
          <w:sz w:val="30"/>
          <w:u w:val="single"/>
        </w:rPr>
      </w:pPr>
      <w:r w:rsidRPr="002A0CFC">
        <w:rPr>
          <w:rFonts w:ascii="宋体" w:hAnsi="宋体"/>
          <w:b/>
          <w:bCs/>
          <w:sz w:val="30"/>
        </w:rPr>
        <w:t>委托方（甲方）：</w:t>
      </w:r>
    </w:p>
    <w:p w:rsidR="00734E0D" w:rsidRPr="002A0CFC" w:rsidRDefault="00734E0D" w:rsidP="00546EB7">
      <w:pPr>
        <w:spacing w:line="360" w:lineRule="exact"/>
        <w:jc w:val="center"/>
        <w:rPr>
          <w:rFonts w:ascii="宋体" w:hAnsi="宋体"/>
          <w:b/>
          <w:sz w:val="52"/>
        </w:rPr>
      </w:pPr>
    </w:p>
    <w:p w:rsidR="00734E0D" w:rsidRPr="002A0CFC" w:rsidRDefault="00734E0D" w:rsidP="00385207">
      <w:pPr>
        <w:ind w:firstLineChars="250" w:firstLine="753"/>
        <w:rPr>
          <w:rFonts w:ascii="宋体" w:hAnsi="宋体"/>
          <w:sz w:val="30"/>
          <w:u w:val="single"/>
        </w:rPr>
      </w:pPr>
      <w:r w:rsidRPr="002A0CFC">
        <w:rPr>
          <w:rFonts w:ascii="宋体" w:hAnsi="宋体"/>
          <w:b/>
          <w:bCs/>
          <w:kern w:val="0"/>
          <w:sz w:val="30"/>
          <w:fitText w:val="2402" w:id="2076880897"/>
        </w:rPr>
        <w:t>受托方（乙方）：</w:t>
      </w:r>
      <w:r w:rsidR="008B2509">
        <w:rPr>
          <w:rFonts w:ascii="宋体" w:hAnsi="宋体"/>
          <w:sz w:val="30"/>
          <w:u w:val="single"/>
        </w:rPr>
        <w:t>北京军友诚信检测认证有限公司</w:t>
      </w:r>
    </w:p>
    <w:p w:rsidR="00734E0D" w:rsidRPr="002A0CFC" w:rsidRDefault="00734E0D" w:rsidP="00546EB7">
      <w:pPr>
        <w:spacing w:line="360" w:lineRule="exact"/>
        <w:jc w:val="center"/>
        <w:rPr>
          <w:rFonts w:ascii="宋体" w:hAnsi="宋体"/>
          <w:b/>
          <w:sz w:val="52"/>
        </w:rPr>
      </w:pPr>
    </w:p>
    <w:p w:rsidR="005A552D" w:rsidRDefault="00734E0D" w:rsidP="0048221C">
      <w:pPr>
        <w:ind w:leftChars="355" w:left="2691" w:hangingChars="646" w:hanging="1946"/>
        <w:rPr>
          <w:rFonts w:ascii="宋体" w:hAnsi="宋体"/>
          <w:bCs/>
          <w:sz w:val="30"/>
          <w:u w:val="single"/>
        </w:rPr>
      </w:pPr>
      <w:r w:rsidRPr="002A0CFC">
        <w:rPr>
          <w:rFonts w:ascii="宋体" w:hAnsi="宋体"/>
          <w:b/>
          <w:sz w:val="30"/>
        </w:rPr>
        <w:t>有 效 期 限：</w:t>
      </w:r>
      <w:r w:rsidRPr="002A0CFC">
        <w:rPr>
          <w:rFonts w:ascii="宋体" w:hAnsi="宋体"/>
          <w:bCs/>
          <w:sz w:val="30"/>
          <w:u w:val="single"/>
        </w:rPr>
        <w:t>自合同生效到</w:t>
      </w:r>
      <w:r w:rsidR="00B6586B">
        <w:rPr>
          <w:rFonts w:ascii="宋体" w:hAnsi="宋体" w:hint="eastAsia"/>
          <w:bCs/>
          <w:sz w:val="30"/>
          <w:u w:val="single"/>
        </w:rPr>
        <w:t>甲方收到</w:t>
      </w:r>
      <w:r w:rsidR="0048221C">
        <w:rPr>
          <w:rFonts w:ascii="宋体" w:hAnsi="宋体" w:hint="eastAsia"/>
          <w:bCs/>
          <w:sz w:val="30"/>
          <w:u w:val="single"/>
        </w:rPr>
        <w:t>新时代装备建设质量管理体系</w:t>
      </w:r>
      <w:r w:rsidR="00380628">
        <w:rPr>
          <w:rFonts w:ascii="宋体" w:hAnsi="宋体" w:hint="eastAsia"/>
          <w:bCs/>
          <w:sz w:val="30"/>
          <w:u w:val="single"/>
        </w:rPr>
        <w:t>能力分级</w:t>
      </w:r>
      <w:r w:rsidR="00103309">
        <w:rPr>
          <w:rFonts w:ascii="宋体" w:hAnsi="宋体" w:hint="eastAsia"/>
          <w:bCs/>
          <w:sz w:val="30"/>
          <w:u w:val="single"/>
        </w:rPr>
        <w:t>评价</w:t>
      </w:r>
      <w:r w:rsidR="00514DF3">
        <w:rPr>
          <w:rFonts w:ascii="宋体" w:hAnsi="宋体" w:hint="eastAsia"/>
          <w:bCs/>
          <w:sz w:val="30"/>
          <w:u w:val="single"/>
        </w:rPr>
        <w:t>三级</w:t>
      </w:r>
      <w:r w:rsidR="00F46B23">
        <w:rPr>
          <w:rFonts w:ascii="宋体" w:hAnsi="宋体" w:hint="eastAsia"/>
          <w:bCs/>
          <w:sz w:val="30"/>
          <w:u w:val="single"/>
        </w:rPr>
        <w:t>证明文件</w:t>
      </w:r>
      <w:r w:rsidRPr="002A0CFC">
        <w:rPr>
          <w:rFonts w:ascii="宋体" w:hAnsi="宋体"/>
          <w:bCs/>
          <w:sz w:val="30"/>
          <w:u w:val="single"/>
        </w:rPr>
        <w:t>为止</w:t>
      </w:r>
    </w:p>
    <w:p w:rsidR="00300A36" w:rsidRDefault="00300A36" w:rsidP="005A552D">
      <w:pPr>
        <w:ind w:leftChars="142" w:left="298" w:firstLineChars="150" w:firstLine="450"/>
        <w:rPr>
          <w:rFonts w:ascii="宋体" w:hAnsi="宋体"/>
          <w:bCs/>
          <w:sz w:val="30"/>
          <w:u w:val="single"/>
        </w:rPr>
      </w:pPr>
    </w:p>
    <w:p w:rsidR="00300A36" w:rsidRDefault="00300A36" w:rsidP="00300A36">
      <w:pPr>
        <w:jc w:val="center"/>
        <w:rPr>
          <w:rFonts w:ascii="宋体" w:hAnsi="宋体"/>
          <w:bCs/>
          <w:sz w:val="44"/>
          <w:szCs w:val="44"/>
        </w:rPr>
      </w:pPr>
    </w:p>
    <w:p w:rsidR="00300A36" w:rsidRDefault="00300A36" w:rsidP="00300A36">
      <w:pPr>
        <w:jc w:val="center"/>
        <w:rPr>
          <w:rFonts w:ascii="宋体" w:hAnsi="宋体"/>
          <w:bCs/>
          <w:sz w:val="44"/>
          <w:szCs w:val="44"/>
        </w:rPr>
      </w:pPr>
    </w:p>
    <w:p w:rsidR="00300A36" w:rsidRPr="00300A36" w:rsidRDefault="00300A36" w:rsidP="00300A36">
      <w:pPr>
        <w:jc w:val="center"/>
        <w:rPr>
          <w:rFonts w:ascii="宋体" w:hAnsi="宋体"/>
          <w:bCs/>
          <w:sz w:val="30"/>
          <w:szCs w:val="30"/>
          <w:u w:val="single"/>
        </w:rPr>
      </w:pPr>
      <w:r w:rsidRPr="00300A36">
        <w:rPr>
          <w:rFonts w:ascii="宋体" w:hAnsi="宋体"/>
          <w:bCs/>
          <w:sz w:val="30"/>
          <w:szCs w:val="30"/>
        </w:rPr>
        <w:t>北京军友诚信检测认证有限公司</w:t>
      </w:r>
    </w:p>
    <w:p w:rsidR="00734E0D" w:rsidRPr="00BA0540" w:rsidRDefault="00734E0D" w:rsidP="00E5672F">
      <w:pPr>
        <w:ind w:leftChars="142" w:left="298"/>
        <w:jc w:val="center"/>
        <w:rPr>
          <w:rFonts w:ascii="宋体" w:hAnsi="宋体"/>
          <w:b/>
          <w:bCs/>
          <w:sz w:val="32"/>
          <w:szCs w:val="32"/>
        </w:rPr>
      </w:pPr>
      <w:r w:rsidRPr="002A0CFC">
        <w:rPr>
          <w:rFonts w:ascii="宋体" w:hAnsi="宋体"/>
          <w:b/>
          <w:sz w:val="28"/>
        </w:rPr>
        <w:br w:type="page"/>
      </w:r>
      <w:r w:rsidR="0048221C">
        <w:rPr>
          <w:rFonts w:ascii="宋体" w:hAnsi="宋体" w:hint="eastAsia"/>
          <w:b/>
          <w:bCs/>
          <w:sz w:val="32"/>
          <w:szCs w:val="32"/>
        </w:rPr>
        <w:lastRenderedPageBreak/>
        <w:t>新时代装备建设质量管理体系</w:t>
      </w:r>
      <w:r w:rsidR="00380628">
        <w:rPr>
          <w:rFonts w:ascii="宋体" w:hAnsi="宋体" w:hint="eastAsia"/>
          <w:b/>
          <w:bCs/>
          <w:sz w:val="32"/>
          <w:szCs w:val="32"/>
        </w:rPr>
        <w:t>能力分级</w:t>
      </w:r>
      <w:r w:rsidR="0048221C">
        <w:rPr>
          <w:rFonts w:ascii="宋体" w:hAnsi="宋体" w:hint="eastAsia"/>
          <w:b/>
          <w:bCs/>
          <w:sz w:val="32"/>
          <w:szCs w:val="32"/>
        </w:rPr>
        <w:t>评价</w:t>
      </w:r>
      <w:r w:rsidRPr="00BA0540">
        <w:rPr>
          <w:rFonts w:ascii="宋体" w:hAnsi="宋体"/>
          <w:b/>
          <w:bCs/>
          <w:sz w:val="32"/>
          <w:szCs w:val="32"/>
        </w:rPr>
        <w:t>合同书</w:t>
      </w:r>
    </w:p>
    <w:p w:rsidR="00734E0D" w:rsidRPr="002A0CFC" w:rsidRDefault="003F0F4F" w:rsidP="00E33759">
      <w:pPr>
        <w:pStyle w:val="a6"/>
        <w:adjustRightInd w:val="0"/>
        <w:snapToGrid w:val="0"/>
        <w:spacing w:line="360" w:lineRule="auto"/>
        <w:ind w:firstLineChars="200" w:firstLine="420"/>
        <w:jc w:val="both"/>
        <w:rPr>
          <w:rFonts w:ascii="宋体" w:hAnsi="宋体"/>
          <w:b w:val="0"/>
          <w:sz w:val="21"/>
          <w:szCs w:val="21"/>
        </w:rPr>
      </w:pPr>
      <w:r w:rsidRPr="002A0CFC">
        <w:rPr>
          <w:rFonts w:ascii="宋体" w:hAnsi="宋体" w:hint="eastAsia"/>
          <w:b w:val="0"/>
          <w:sz w:val="21"/>
          <w:szCs w:val="21"/>
        </w:rPr>
        <w:t>协议双方</w:t>
      </w:r>
      <w:r w:rsidR="00734E0D" w:rsidRPr="002A0CFC">
        <w:rPr>
          <w:rFonts w:ascii="宋体" w:hAnsi="宋体"/>
          <w:b w:val="0"/>
          <w:sz w:val="21"/>
          <w:szCs w:val="21"/>
        </w:rPr>
        <w:t>依据《中华人民共和国</w:t>
      </w:r>
      <w:r w:rsidR="007A2CA5">
        <w:rPr>
          <w:rFonts w:ascii="宋体" w:hAnsi="宋体" w:hint="eastAsia"/>
          <w:b w:val="0"/>
          <w:sz w:val="21"/>
          <w:szCs w:val="21"/>
        </w:rPr>
        <w:t>民法典</w:t>
      </w:r>
      <w:r w:rsidR="00734E0D" w:rsidRPr="002A0CFC">
        <w:rPr>
          <w:rFonts w:ascii="宋体" w:hAnsi="宋体"/>
          <w:b w:val="0"/>
          <w:sz w:val="21"/>
          <w:szCs w:val="21"/>
        </w:rPr>
        <w:t>》</w:t>
      </w:r>
      <w:r w:rsidRPr="002A0CFC">
        <w:rPr>
          <w:rFonts w:ascii="宋体" w:hAnsi="宋体" w:hint="eastAsia"/>
          <w:b w:val="0"/>
          <w:sz w:val="21"/>
          <w:szCs w:val="21"/>
        </w:rPr>
        <w:t>《认证认可条例》</w:t>
      </w:r>
      <w:r w:rsidR="00F3370C" w:rsidRPr="002A0CFC">
        <w:rPr>
          <w:rFonts w:ascii="宋体" w:hAnsi="宋体" w:hint="eastAsia"/>
          <w:b w:val="0"/>
          <w:sz w:val="21"/>
          <w:szCs w:val="21"/>
        </w:rPr>
        <w:t>《武器装备质量管理条例》</w:t>
      </w:r>
      <w:r w:rsidR="00B94CAB">
        <w:rPr>
          <w:rFonts w:ascii="宋体" w:hAnsi="宋体" w:hint="eastAsia"/>
          <w:b w:val="0"/>
          <w:sz w:val="21"/>
          <w:szCs w:val="21"/>
        </w:rPr>
        <w:t>《知识产权认证管理办法》</w:t>
      </w:r>
      <w:r w:rsidR="00F3370C" w:rsidRPr="002A0CFC">
        <w:rPr>
          <w:rFonts w:ascii="宋体" w:hAnsi="宋体" w:hint="eastAsia"/>
          <w:b w:val="0"/>
          <w:sz w:val="21"/>
          <w:szCs w:val="21"/>
        </w:rPr>
        <w:t>等法律、法规及</w:t>
      </w:r>
      <w:r w:rsidR="0048221C">
        <w:rPr>
          <w:rFonts w:ascii="宋体" w:hAnsi="宋体" w:hint="eastAsia"/>
          <w:b w:val="0"/>
          <w:sz w:val="21"/>
          <w:szCs w:val="21"/>
        </w:rPr>
        <w:t>《</w:t>
      </w:r>
      <w:r w:rsidR="00E23192" w:rsidRPr="002A0CFC">
        <w:rPr>
          <w:rFonts w:ascii="宋体" w:hAnsi="宋体" w:hint="eastAsia"/>
          <w:b w:val="0"/>
          <w:sz w:val="21"/>
          <w:szCs w:val="21"/>
        </w:rPr>
        <w:t>中国合格评定国家认可委员会（CNAS）和/或</w:t>
      </w:r>
      <w:r w:rsidR="00453F0A">
        <w:rPr>
          <w:rFonts w:ascii="宋体" w:hAnsi="宋体" w:hint="eastAsia"/>
          <w:b w:val="0"/>
          <w:sz w:val="21"/>
          <w:szCs w:val="21"/>
        </w:rPr>
        <w:t>《</w:t>
      </w:r>
      <w:r w:rsidR="00453F0A" w:rsidRPr="002A0CFC">
        <w:rPr>
          <w:rFonts w:ascii="宋体" w:hAnsi="宋体" w:hint="eastAsia"/>
          <w:b w:val="0"/>
          <w:sz w:val="21"/>
          <w:szCs w:val="21"/>
        </w:rPr>
        <w:t>武器装备主管部门</w:t>
      </w:r>
      <w:r w:rsidR="006E2C59" w:rsidRPr="0048221C">
        <w:rPr>
          <w:rFonts w:ascii="宋体" w:hAnsi="宋体" w:hint="eastAsia"/>
          <w:b w:val="0"/>
          <w:sz w:val="21"/>
          <w:szCs w:val="21"/>
        </w:rPr>
        <w:t>新时代装备建设质量管理体系能力分级</w:t>
      </w:r>
      <w:r w:rsidR="006E2C59" w:rsidRPr="0048221C">
        <w:rPr>
          <w:rFonts w:ascii="宋体" w:hAnsi="宋体"/>
          <w:b w:val="0"/>
          <w:sz w:val="21"/>
          <w:szCs w:val="21"/>
        </w:rPr>
        <w:t>评价准则</w:t>
      </w:r>
      <w:r w:rsidR="006E2C59">
        <w:rPr>
          <w:rFonts w:ascii="宋体" w:hAnsi="宋体" w:hint="eastAsia"/>
          <w:b w:val="0"/>
          <w:sz w:val="21"/>
          <w:szCs w:val="21"/>
        </w:rPr>
        <w:t>（V3.1）》</w:t>
      </w:r>
      <w:r w:rsidR="00F3370C" w:rsidRPr="002A0CFC">
        <w:rPr>
          <w:rFonts w:ascii="宋体" w:hAnsi="宋体" w:hint="eastAsia"/>
          <w:b w:val="0"/>
          <w:sz w:val="21"/>
          <w:szCs w:val="21"/>
        </w:rPr>
        <w:t>等有关部门规章</w:t>
      </w:r>
      <w:r w:rsidR="00734E0D" w:rsidRPr="002A0CFC">
        <w:rPr>
          <w:rFonts w:ascii="宋体" w:hAnsi="宋体"/>
          <w:b w:val="0"/>
          <w:sz w:val="21"/>
          <w:szCs w:val="21"/>
        </w:rPr>
        <w:t>，合同双方就</w:t>
      </w:r>
      <w:r w:rsidR="0048221C">
        <w:rPr>
          <w:rFonts w:ascii="宋体" w:hAnsi="宋体" w:hint="eastAsia"/>
          <w:b w:val="0"/>
          <w:sz w:val="21"/>
          <w:szCs w:val="21"/>
        </w:rPr>
        <w:t>新时代装备建设质量管理体系</w:t>
      </w:r>
      <w:r w:rsidR="00380628">
        <w:rPr>
          <w:rFonts w:ascii="宋体" w:hAnsi="宋体" w:hint="eastAsia"/>
          <w:b w:val="0"/>
          <w:sz w:val="21"/>
          <w:szCs w:val="21"/>
        </w:rPr>
        <w:t>能力分级</w:t>
      </w:r>
      <w:r w:rsidR="0048221C">
        <w:rPr>
          <w:rFonts w:ascii="宋体" w:hAnsi="宋体" w:hint="eastAsia"/>
          <w:b w:val="0"/>
          <w:sz w:val="21"/>
          <w:szCs w:val="21"/>
        </w:rPr>
        <w:t>评价</w:t>
      </w:r>
      <w:r w:rsidR="00734E0D" w:rsidRPr="002A0CFC">
        <w:rPr>
          <w:rFonts w:ascii="宋体" w:hAnsi="宋体"/>
          <w:b w:val="0"/>
          <w:sz w:val="21"/>
          <w:szCs w:val="21"/>
        </w:rPr>
        <w:t>项目协商一致，签订本合同。</w:t>
      </w:r>
    </w:p>
    <w:p w:rsidR="00734E0D" w:rsidRPr="002A0CFC" w:rsidRDefault="008426F3" w:rsidP="0081563B">
      <w:pPr>
        <w:adjustRightInd w:val="0"/>
        <w:snapToGrid w:val="0"/>
        <w:spacing w:line="360" w:lineRule="auto"/>
        <w:rPr>
          <w:rFonts w:ascii="宋体" w:hAnsi="宋体"/>
          <w:b/>
          <w:bCs/>
          <w:szCs w:val="21"/>
        </w:rPr>
      </w:pPr>
      <w:r w:rsidRPr="002A0CFC">
        <w:rPr>
          <w:rFonts w:ascii="宋体" w:hAnsi="宋体" w:hint="eastAsia"/>
          <w:b/>
          <w:bCs/>
          <w:szCs w:val="21"/>
        </w:rPr>
        <w:t>1</w:t>
      </w:r>
      <w:r w:rsidR="00476310" w:rsidRPr="002A0CFC">
        <w:rPr>
          <w:rFonts w:ascii="宋体" w:hAnsi="宋体" w:hint="eastAsia"/>
          <w:b/>
          <w:bCs/>
          <w:szCs w:val="21"/>
        </w:rPr>
        <w:t>甲方管理体系</w:t>
      </w:r>
      <w:r w:rsidR="00734E0D" w:rsidRPr="002A0CFC">
        <w:rPr>
          <w:rFonts w:ascii="宋体" w:hAnsi="宋体"/>
          <w:b/>
          <w:bCs/>
          <w:szCs w:val="21"/>
        </w:rPr>
        <w:t>标准和</w:t>
      </w:r>
      <w:r w:rsidR="00B6586B">
        <w:rPr>
          <w:rFonts w:ascii="宋体" w:hAnsi="宋体" w:hint="eastAsia"/>
          <w:b/>
          <w:bCs/>
          <w:szCs w:val="21"/>
        </w:rPr>
        <w:t>评价</w:t>
      </w:r>
      <w:r w:rsidR="00734E0D" w:rsidRPr="002A0CFC">
        <w:rPr>
          <w:rFonts w:ascii="宋体" w:hAnsi="宋体"/>
          <w:b/>
          <w:bCs/>
          <w:szCs w:val="21"/>
        </w:rPr>
        <w:t>范围</w:t>
      </w:r>
    </w:p>
    <w:p w:rsidR="00734E0D" w:rsidRPr="002A0CFC" w:rsidRDefault="008426F3" w:rsidP="00E33759">
      <w:pPr>
        <w:adjustRightInd w:val="0"/>
        <w:snapToGrid w:val="0"/>
        <w:spacing w:line="360" w:lineRule="auto"/>
        <w:rPr>
          <w:rFonts w:ascii="宋体" w:hAnsi="宋体"/>
          <w:szCs w:val="21"/>
        </w:rPr>
      </w:pPr>
      <w:r w:rsidRPr="002A0CFC">
        <w:rPr>
          <w:rFonts w:ascii="宋体" w:hAnsi="宋体" w:hint="eastAsia"/>
          <w:szCs w:val="21"/>
        </w:rPr>
        <w:t>1.1</w:t>
      </w:r>
      <w:r w:rsidR="007651F0" w:rsidRPr="002A0CFC">
        <w:rPr>
          <w:rFonts w:ascii="宋体" w:hAnsi="宋体"/>
          <w:szCs w:val="21"/>
        </w:rPr>
        <w:t>管理体系标准</w:t>
      </w:r>
      <w:r w:rsidR="00734E0D" w:rsidRPr="002A0CFC">
        <w:rPr>
          <w:rFonts w:ascii="宋体" w:hAnsi="宋体"/>
          <w:szCs w:val="21"/>
        </w:rPr>
        <w:t>：</w:t>
      </w:r>
    </w:p>
    <w:p w:rsidR="007D7E0A" w:rsidRDefault="00862DE6" w:rsidP="004C62F8">
      <w:pPr>
        <w:adjustRightInd w:val="0"/>
        <w:snapToGrid w:val="0"/>
        <w:spacing w:line="360" w:lineRule="auto"/>
        <w:ind w:firstLineChars="150" w:firstLine="315"/>
        <w:jc w:val="left"/>
        <w:rPr>
          <w:rFonts w:ascii="宋体" w:hAnsi="宋体"/>
          <w:szCs w:val="21"/>
        </w:rPr>
      </w:pPr>
      <w:r w:rsidRPr="002A0CFC">
        <w:rPr>
          <w:rFonts w:ascii="宋体" w:hAnsi="宋体"/>
          <w:szCs w:val="21"/>
        </w:rPr>
        <w:t xml:space="preserve">QMS   </w:t>
      </w:r>
      <w:r w:rsidR="00E33759" w:rsidRPr="002A0CFC">
        <w:rPr>
          <w:rFonts w:ascii="宋体" w:hAnsi="宋体" w:hint="eastAsia"/>
          <w:bCs/>
          <w:szCs w:val="21"/>
        </w:rPr>
        <w:t>□</w:t>
      </w:r>
      <w:r w:rsidR="00E33759" w:rsidRPr="002A0CFC">
        <w:rPr>
          <w:rFonts w:ascii="宋体" w:hAnsi="宋体"/>
          <w:szCs w:val="21"/>
        </w:rPr>
        <w:t>GB/T 19001-2</w:t>
      </w:r>
      <w:r w:rsidR="00E33759" w:rsidRPr="002A0CFC">
        <w:rPr>
          <w:rFonts w:ascii="宋体" w:hAnsi="宋体" w:hint="eastAsia"/>
          <w:szCs w:val="21"/>
        </w:rPr>
        <w:t xml:space="preserve">016/ISO 9001:2015 </w:t>
      </w:r>
      <w:r w:rsidR="00E33759" w:rsidRPr="002A0CFC">
        <w:rPr>
          <w:rFonts w:ascii="宋体" w:hAnsi="宋体" w:hint="eastAsia"/>
          <w:bCs/>
          <w:szCs w:val="21"/>
        </w:rPr>
        <w:t>□</w:t>
      </w:r>
      <w:r w:rsidR="00E33759" w:rsidRPr="002A0CFC">
        <w:rPr>
          <w:rFonts w:ascii="宋体" w:hAnsi="宋体"/>
          <w:szCs w:val="21"/>
        </w:rPr>
        <w:t>GJB 9001</w:t>
      </w:r>
      <w:r w:rsidR="00E33759" w:rsidRPr="002A0CFC">
        <w:rPr>
          <w:rFonts w:ascii="宋体" w:hAnsi="宋体" w:hint="eastAsia"/>
          <w:szCs w:val="21"/>
        </w:rPr>
        <w:t>C</w:t>
      </w:r>
      <w:r w:rsidR="00E33759" w:rsidRPr="002A0CFC">
        <w:rPr>
          <w:rFonts w:ascii="宋体" w:hAnsi="宋体"/>
          <w:szCs w:val="21"/>
        </w:rPr>
        <w:t>-20</w:t>
      </w:r>
      <w:r w:rsidR="00E33759" w:rsidRPr="002A0CFC">
        <w:rPr>
          <w:rFonts w:ascii="宋体" w:hAnsi="宋体" w:hint="eastAsia"/>
          <w:szCs w:val="21"/>
        </w:rPr>
        <w:t xml:space="preserve">17 </w:t>
      </w:r>
    </w:p>
    <w:p w:rsidR="00862DE6" w:rsidRPr="002A0CFC" w:rsidRDefault="00BB2F42" w:rsidP="004C62F8">
      <w:pPr>
        <w:adjustRightInd w:val="0"/>
        <w:snapToGrid w:val="0"/>
        <w:spacing w:line="360" w:lineRule="auto"/>
        <w:ind w:firstLineChars="150" w:firstLine="315"/>
        <w:jc w:val="left"/>
        <w:rPr>
          <w:rFonts w:ascii="宋体" w:hAnsi="宋体"/>
          <w:szCs w:val="21"/>
          <w:u w:val="single"/>
        </w:rPr>
      </w:pPr>
      <w:r>
        <w:rPr>
          <w:rFonts w:ascii="楷体" w:eastAsia="楷体" w:hAnsi="楷体" w:hint="eastAsia"/>
          <w:bCs/>
          <w:szCs w:val="21"/>
        </w:rPr>
        <w:t>█</w:t>
      </w:r>
      <w:r w:rsidR="007D7E0A" w:rsidRPr="00933E66">
        <w:rPr>
          <w:rFonts w:hint="eastAsia"/>
          <w:szCs w:val="21"/>
        </w:rPr>
        <w:t>新时代</w:t>
      </w:r>
      <w:r w:rsidR="007D7E0A">
        <w:rPr>
          <w:rFonts w:hint="eastAsia"/>
          <w:szCs w:val="21"/>
        </w:rPr>
        <w:t>装备建设</w:t>
      </w:r>
      <w:r w:rsidR="007D7E0A" w:rsidRPr="00933E66">
        <w:rPr>
          <w:rFonts w:hint="eastAsia"/>
          <w:szCs w:val="21"/>
        </w:rPr>
        <w:t>质量管理体系能力分级</w:t>
      </w:r>
      <w:r w:rsidR="007D7E0A" w:rsidRPr="007D7E0A">
        <w:rPr>
          <w:szCs w:val="21"/>
        </w:rPr>
        <w:t>评价准则</w:t>
      </w:r>
      <w:r w:rsidR="0048221C" w:rsidRPr="0048221C">
        <w:rPr>
          <w:rFonts w:hint="eastAsia"/>
          <w:szCs w:val="21"/>
        </w:rPr>
        <w:t>（</w:t>
      </w:r>
      <w:r w:rsidR="0048221C" w:rsidRPr="0048221C">
        <w:rPr>
          <w:rFonts w:hint="eastAsia"/>
          <w:szCs w:val="21"/>
        </w:rPr>
        <w:t>V3.1</w:t>
      </w:r>
      <w:r w:rsidR="0048221C" w:rsidRPr="0048221C">
        <w:rPr>
          <w:rFonts w:hint="eastAsia"/>
          <w:szCs w:val="21"/>
        </w:rPr>
        <w:t>）</w:t>
      </w:r>
      <w:r w:rsidR="004C62F8" w:rsidRPr="002A0CFC">
        <w:rPr>
          <w:rFonts w:ascii="宋体" w:hAnsi="宋体" w:hint="eastAsia"/>
          <w:bCs/>
          <w:szCs w:val="21"/>
        </w:rPr>
        <w:t>□</w:t>
      </w:r>
      <w:r w:rsidR="004C62F8" w:rsidRPr="002A0CFC">
        <w:rPr>
          <w:rFonts w:ascii="宋体" w:hAnsi="宋体"/>
          <w:szCs w:val="21"/>
        </w:rPr>
        <w:t>其他</w:t>
      </w:r>
      <w:r w:rsidR="00970EA7">
        <w:rPr>
          <w:rFonts w:ascii="宋体" w:hAnsi="宋体" w:hint="eastAsia"/>
          <w:szCs w:val="21"/>
          <w:u w:val="single"/>
        </w:rPr>
        <w:t>：</w:t>
      </w:r>
    </w:p>
    <w:p w:rsidR="00734E0D" w:rsidRPr="008B2509" w:rsidRDefault="008426F3" w:rsidP="00E33759">
      <w:pPr>
        <w:adjustRightInd w:val="0"/>
        <w:snapToGrid w:val="0"/>
        <w:spacing w:line="360" w:lineRule="auto"/>
        <w:rPr>
          <w:rFonts w:ascii="宋体" w:hAnsi="宋体"/>
          <w:szCs w:val="21"/>
          <w:u w:val="single"/>
        </w:rPr>
      </w:pPr>
      <w:r w:rsidRPr="002A0CFC">
        <w:rPr>
          <w:rFonts w:ascii="宋体" w:hAnsi="宋体" w:hint="eastAsia"/>
          <w:szCs w:val="21"/>
        </w:rPr>
        <w:t>1.</w:t>
      </w:r>
      <w:r w:rsidR="006C7C56">
        <w:rPr>
          <w:rFonts w:ascii="宋体" w:hAnsi="宋体" w:hint="eastAsia"/>
          <w:szCs w:val="21"/>
        </w:rPr>
        <w:t>2</w:t>
      </w:r>
      <w:r w:rsidR="00717B8A">
        <w:rPr>
          <w:rFonts w:ascii="宋体" w:hAnsi="宋体" w:hint="eastAsia"/>
          <w:szCs w:val="21"/>
        </w:rPr>
        <w:t>评价</w:t>
      </w:r>
      <w:r w:rsidR="00D34086" w:rsidRPr="002A0CFC">
        <w:rPr>
          <w:rFonts w:ascii="宋体" w:hAnsi="宋体" w:hint="eastAsia"/>
          <w:szCs w:val="21"/>
        </w:rPr>
        <w:t>所覆盖的产品/活动/服务范围</w:t>
      </w:r>
      <w:r w:rsidR="006C7C56">
        <w:rPr>
          <w:rFonts w:ascii="宋体" w:hAnsi="宋体" w:hint="eastAsia"/>
          <w:szCs w:val="21"/>
        </w:rPr>
        <w:t>/删减或不适用条款</w:t>
      </w:r>
      <w:r w:rsidR="00734E0D" w:rsidRPr="002A0CFC">
        <w:rPr>
          <w:rFonts w:ascii="宋体" w:hAnsi="宋体"/>
          <w:szCs w:val="21"/>
        </w:rPr>
        <w:t>：</w:t>
      </w:r>
    </w:p>
    <w:p w:rsidR="002A0CFC" w:rsidRPr="002A0CFC" w:rsidRDefault="002A0CFC" w:rsidP="002A0CFC">
      <w:pPr>
        <w:tabs>
          <w:tab w:val="num" w:pos="540"/>
        </w:tabs>
        <w:adjustRightInd w:val="0"/>
        <w:snapToGrid w:val="0"/>
        <w:spacing w:line="360" w:lineRule="auto"/>
        <w:ind w:left="105" w:hangingChars="50" w:hanging="105"/>
        <w:rPr>
          <w:rFonts w:ascii="宋体" w:hAnsi="宋体"/>
          <w:szCs w:val="21"/>
          <w:u w:val="single"/>
        </w:rPr>
      </w:pPr>
    </w:p>
    <w:p w:rsidR="0036001F" w:rsidRPr="002A0CFC" w:rsidRDefault="00D34086" w:rsidP="00E33759">
      <w:pPr>
        <w:tabs>
          <w:tab w:val="num" w:pos="540"/>
        </w:tabs>
        <w:adjustRightInd w:val="0"/>
        <w:snapToGrid w:val="0"/>
        <w:spacing w:line="360" w:lineRule="auto"/>
        <w:ind w:left="105" w:hangingChars="50" w:hanging="105"/>
        <w:rPr>
          <w:rFonts w:ascii="宋体" w:hAnsi="宋体"/>
          <w:szCs w:val="21"/>
          <w:u w:val="single"/>
        </w:rPr>
      </w:pPr>
      <w:r w:rsidRPr="002A0CFC">
        <w:rPr>
          <w:rFonts w:ascii="宋体" w:hAnsi="宋体" w:hint="eastAsia"/>
          <w:szCs w:val="21"/>
          <w:u w:val="single"/>
        </w:rPr>
        <w:t>（注册范围以乙方注册审议最终界定为准）</w:t>
      </w:r>
    </w:p>
    <w:p w:rsidR="00862DE6" w:rsidRDefault="00B0457F" w:rsidP="00E33759">
      <w:pPr>
        <w:tabs>
          <w:tab w:val="num" w:pos="540"/>
        </w:tabs>
        <w:adjustRightInd w:val="0"/>
        <w:snapToGrid w:val="0"/>
        <w:spacing w:line="360" w:lineRule="auto"/>
        <w:ind w:firstLineChars="200" w:firstLine="420"/>
        <w:rPr>
          <w:rFonts w:ascii="宋体" w:hAnsi="宋体"/>
          <w:szCs w:val="21"/>
          <w:u w:val="single"/>
        </w:rPr>
      </w:pPr>
      <w:r w:rsidRPr="002A0CFC">
        <w:rPr>
          <w:rFonts w:ascii="宋体" w:hAnsi="宋体"/>
          <w:szCs w:val="21"/>
        </w:rPr>
        <w:t>过程</w:t>
      </w:r>
      <w:r w:rsidR="005E6F0A" w:rsidRPr="002A0CFC">
        <w:rPr>
          <w:rFonts w:ascii="宋体" w:hAnsi="宋体" w:hint="eastAsia"/>
          <w:bCs/>
          <w:szCs w:val="21"/>
        </w:rPr>
        <w:t>□</w:t>
      </w:r>
      <w:r w:rsidR="00AE0342" w:rsidRPr="002A0CFC">
        <w:rPr>
          <w:rFonts w:ascii="宋体" w:hAnsi="宋体"/>
          <w:szCs w:val="21"/>
        </w:rPr>
        <w:t>设计和开发</w:t>
      </w:r>
      <w:r w:rsidR="005E6F0A" w:rsidRPr="002A0CFC">
        <w:rPr>
          <w:rFonts w:ascii="宋体" w:hAnsi="宋体" w:hint="eastAsia"/>
          <w:bCs/>
          <w:szCs w:val="21"/>
        </w:rPr>
        <w:t>□</w:t>
      </w:r>
      <w:r w:rsidRPr="002A0CFC">
        <w:rPr>
          <w:rFonts w:ascii="宋体" w:hAnsi="宋体"/>
          <w:szCs w:val="21"/>
        </w:rPr>
        <w:t xml:space="preserve">生产     </w:t>
      </w:r>
      <w:r w:rsidR="005E6F0A" w:rsidRPr="002A0CFC">
        <w:rPr>
          <w:rFonts w:ascii="宋体" w:hAnsi="宋体" w:hint="eastAsia"/>
          <w:bCs/>
          <w:szCs w:val="21"/>
        </w:rPr>
        <w:t>□</w:t>
      </w:r>
      <w:r w:rsidRPr="002A0CFC">
        <w:rPr>
          <w:rFonts w:ascii="宋体" w:hAnsi="宋体"/>
          <w:szCs w:val="21"/>
        </w:rPr>
        <w:t xml:space="preserve">服务     </w:t>
      </w:r>
      <w:r w:rsidR="005E6F0A" w:rsidRPr="002A0CFC">
        <w:rPr>
          <w:rFonts w:ascii="宋体" w:hAnsi="宋体" w:hint="eastAsia"/>
          <w:bCs/>
          <w:szCs w:val="21"/>
        </w:rPr>
        <w:t>□</w:t>
      </w:r>
      <w:r w:rsidRPr="002A0CFC">
        <w:rPr>
          <w:rFonts w:ascii="宋体" w:hAnsi="宋体"/>
          <w:szCs w:val="21"/>
        </w:rPr>
        <w:t>其</w:t>
      </w:r>
      <w:r w:rsidR="008426F3" w:rsidRPr="002A0CFC">
        <w:rPr>
          <w:rFonts w:ascii="宋体" w:hAnsi="宋体" w:hint="eastAsia"/>
          <w:szCs w:val="21"/>
        </w:rPr>
        <w:t>他</w:t>
      </w:r>
    </w:p>
    <w:p w:rsidR="00734E0D" w:rsidRPr="002A0CFC" w:rsidRDefault="008426F3" w:rsidP="00E33759">
      <w:pPr>
        <w:adjustRightInd w:val="0"/>
        <w:snapToGrid w:val="0"/>
        <w:spacing w:line="360" w:lineRule="auto"/>
        <w:rPr>
          <w:rFonts w:ascii="宋体" w:hAnsi="宋体"/>
          <w:szCs w:val="21"/>
          <w:u w:val="single"/>
        </w:rPr>
      </w:pPr>
      <w:r w:rsidRPr="002A0CFC">
        <w:rPr>
          <w:rFonts w:ascii="宋体" w:hAnsi="宋体" w:hint="eastAsia"/>
          <w:szCs w:val="21"/>
        </w:rPr>
        <w:t>1.</w:t>
      </w:r>
      <w:r w:rsidR="006C7C56">
        <w:rPr>
          <w:rFonts w:ascii="宋体" w:hAnsi="宋体" w:hint="eastAsia"/>
          <w:szCs w:val="21"/>
        </w:rPr>
        <w:t>3</w:t>
      </w:r>
      <w:r w:rsidR="00734E0D" w:rsidRPr="002A0CFC">
        <w:rPr>
          <w:rFonts w:ascii="宋体" w:hAnsi="宋体"/>
          <w:szCs w:val="21"/>
        </w:rPr>
        <w:t>甲方希望现场</w:t>
      </w:r>
      <w:r w:rsidR="00B6586B">
        <w:rPr>
          <w:rFonts w:ascii="宋体" w:hAnsi="宋体" w:hint="eastAsia"/>
          <w:szCs w:val="21"/>
        </w:rPr>
        <w:t>评价</w:t>
      </w:r>
      <w:r w:rsidR="00734E0D" w:rsidRPr="002A0CFC">
        <w:rPr>
          <w:rFonts w:ascii="宋体" w:hAnsi="宋体"/>
          <w:szCs w:val="21"/>
        </w:rPr>
        <w:t>日期：</w:t>
      </w:r>
      <w:r w:rsidR="0069401A">
        <w:rPr>
          <w:rFonts w:ascii="宋体" w:hAnsi="宋体" w:hint="eastAsia"/>
          <w:szCs w:val="21"/>
        </w:rPr>
        <w:t xml:space="preserve">   </w:t>
      </w:r>
      <w:r w:rsidR="00C61C72" w:rsidRPr="002A0CFC">
        <w:rPr>
          <w:rFonts w:ascii="宋体" w:hAnsi="宋体"/>
          <w:szCs w:val="21"/>
        </w:rPr>
        <w:t>年</w:t>
      </w:r>
      <w:r w:rsidR="0069401A">
        <w:rPr>
          <w:rFonts w:ascii="宋体" w:hAnsi="宋体" w:hint="eastAsia"/>
          <w:szCs w:val="21"/>
        </w:rPr>
        <w:t xml:space="preserve">  </w:t>
      </w:r>
      <w:r w:rsidR="00C61C72" w:rsidRPr="002A0CFC">
        <w:rPr>
          <w:rFonts w:ascii="宋体" w:hAnsi="宋体"/>
          <w:szCs w:val="21"/>
        </w:rPr>
        <w:t>月</w:t>
      </w:r>
      <w:r w:rsidR="0069401A">
        <w:rPr>
          <w:rFonts w:ascii="宋体" w:hAnsi="宋体" w:hint="eastAsia"/>
          <w:szCs w:val="21"/>
        </w:rPr>
        <w:t xml:space="preserve">  </w:t>
      </w:r>
      <w:r w:rsidR="00C61C72" w:rsidRPr="002A0CFC">
        <w:rPr>
          <w:rFonts w:ascii="宋体" w:hAnsi="宋体"/>
          <w:szCs w:val="21"/>
        </w:rPr>
        <w:t>日</w:t>
      </w:r>
      <w:r w:rsidR="00FA62EA" w:rsidRPr="002A0CFC">
        <w:rPr>
          <w:rFonts w:ascii="宋体" w:hAnsi="宋体"/>
          <w:szCs w:val="21"/>
        </w:rPr>
        <w:t>至</w:t>
      </w:r>
      <w:r w:rsidR="0069401A">
        <w:rPr>
          <w:rFonts w:ascii="宋体" w:hAnsi="宋体" w:hint="eastAsia"/>
          <w:szCs w:val="21"/>
        </w:rPr>
        <w:t xml:space="preserve">    </w:t>
      </w:r>
      <w:r w:rsidR="00FA62EA" w:rsidRPr="002A0CFC">
        <w:rPr>
          <w:rFonts w:ascii="宋体" w:hAnsi="宋体"/>
          <w:szCs w:val="21"/>
        </w:rPr>
        <w:t>年</w:t>
      </w:r>
      <w:r w:rsidR="0069401A">
        <w:rPr>
          <w:rFonts w:ascii="宋体" w:hAnsi="宋体" w:hint="eastAsia"/>
          <w:szCs w:val="21"/>
        </w:rPr>
        <w:t xml:space="preserve">  </w:t>
      </w:r>
      <w:r w:rsidR="00FA62EA" w:rsidRPr="002A0CFC">
        <w:rPr>
          <w:rFonts w:ascii="宋体" w:hAnsi="宋体"/>
          <w:szCs w:val="21"/>
        </w:rPr>
        <w:t>月</w:t>
      </w:r>
      <w:r w:rsidR="0069401A">
        <w:rPr>
          <w:rFonts w:ascii="宋体" w:hAnsi="宋体" w:hint="eastAsia"/>
          <w:szCs w:val="21"/>
        </w:rPr>
        <w:t xml:space="preserve">  </w:t>
      </w:r>
      <w:r w:rsidR="00FA62EA" w:rsidRPr="002A0CFC">
        <w:rPr>
          <w:rFonts w:ascii="宋体" w:hAnsi="宋体"/>
          <w:szCs w:val="21"/>
        </w:rPr>
        <w:t>日</w:t>
      </w:r>
    </w:p>
    <w:p w:rsidR="00DD07A0" w:rsidRPr="002A0CFC" w:rsidRDefault="008426F3" w:rsidP="00E33759">
      <w:pPr>
        <w:adjustRightInd w:val="0"/>
        <w:snapToGrid w:val="0"/>
        <w:spacing w:line="360" w:lineRule="auto"/>
        <w:rPr>
          <w:rFonts w:ascii="宋体" w:hAnsi="宋体"/>
          <w:szCs w:val="21"/>
        </w:rPr>
      </w:pPr>
      <w:r w:rsidRPr="002A0CFC">
        <w:rPr>
          <w:rFonts w:ascii="宋体" w:hAnsi="宋体" w:hint="eastAsia"/>
          <w:szCs w:val="21"/>
        </w:rPr>
        <w:t>1.</w:t>
      </w:r>
      <w:r w:rsidR="006C7C56">
        <w:rPr>
          <w:rFonts w:ascii="宋体" w:hAnsi="宋体" w:hint="eastAsia"/>
          <w:szCs w:val="21"/>
        </w:rPr>
        <w:t>4</w:t>
      </w:r>
      <w:r w:rsidR="00734E0D" w:rsidRPr="002A0CFC">
        <w:rPr>
          <w:rFonts w:ascii="宋体" w:hAnsi="宋体"/>
          <w:szCs w:val="21"/>
        </w:rPr>
        <w:t>乙方将</w:t>
      </w:r>
      <w:r w:rsidR="00FA62EA" w:rsidRPr="002A0CFC">
        <w:rPr>
          <w:rFonts w:ascii="宋体" w:hAnsi="宋体"/>
          <w:szCs w:val="21"/>
        </w:rPr>
        <w:t>根据</w:t>
      </w:r>
      <w:r w:rsidR="00734E0D" w:rsidRPr="002A0CFC">
        <w:rPr>
          <w:rFonts w:ascii="宋体" w:hAnsi="宋体"/>
          <w:szCs w:val="21"/>
        </w:rPr>
        <w:t>上述内容对甲方实施</w:t>
      </w:r>
      <w:r w:rsidR="00B6586B">
        <w:rPr>
          <w:rFonts w:ascii="宋体" w:hAnsi="宋体" w:hint="eastAsia"/>
          <w:szCs w:val="21"/>
        </w:rPr>
        <w:t>新时代装备建设质量管理体系</w:t>
      </w:r>
      <w:r w:rsidR="00380628">
        <w:rPr>
          <w:rFonts w:ascii="宋体" w:hAnsi="宋体" w:hint="eastAsia"/>
          <w:szCs w:val="21"/>
        </w:rPr>
        <w:t>能力分级</w:t>
      </w:r>
      <w:r w:rsidR="00B6586B">
        <w:rPr>
          <w:rFonts w:ascii="宋体" w:hAnsi="宋体" w:hint="eastAsia"/>
          <w:szCs w:val="21"/>
        </w:rPr>
        <w:t>评价，</w:t>
      </w:r>
      <w:r w:rsidR="00734E0D" w:rsidRPr="002A0CFC">
        <w:rPr>
          <w:rFonts w:ascii="宋体" w:hAnsi="宋体"/>
          <w:szCs w:val="21"/>
        </w:rPr>
        <w:t>以决定是否同意甲方</w:t>
      </w:r>
      <w:r w:rsidR="007746E7">
        <w:rPr>
          <w:rFonts w:ascii="宋体" w:hAnsi="宋体" w:hint="eastAsia"/>
          <w:szCs w:val="21"/>
        </w:rPr>
        <w:t>满足新时代装备建设质量管理体系</w:t>
      </w:r>
      <w:r w:rsidR="00380628">
        <w:rPr>
          <w:rFonts w:ascii="宋体" w:hAnsi="宋体" w:hint="eastAsia"/>
          <w:szCs w:val="21"/>
        </w:rPr>
        <w:t>能力分级</w:t>
      </w:r>
      <w:r w:rsidR="00514DF3">
        <w:rPr>
          <w:rFonts w:ascii="宋体" w:hAnsi="宋体" w:hint="eastAsia"/>
          <w:szCs w:val="21"/>
        </w:rPr>
        <w:t>三级</w:t>
      </w:r>
      <w:r w:rsidR="007746E7">
        <w:rPr>
          <w:rFonts w:ascii="宋体" w:hAnsi="宋体" w:hint="eastAsia"/>
          <w:szCs w:val="21"/>
        </w:rPr>
        <w:t>要求</w:t>
      </w:r>
      <w:r w:rsidR="00734E0D" w:rsidRPr="002A0CFC">
        <w:rPr>
          <w:rFonts w:ascii="宋体" w:hAnsi="宋体"/>
          <w:szCs w:val="21"/>
        </w:rPr>
        <w:t>。</w:t>
      </w:r>
    </w:p>
    <w:p w:rsidR="00734E0D" w:rsidRPr="002A0CFC" w:rsidRDefault="008426F3" w:rsidP="0081563B">
      <w:pPr>
        <w:adjustRightInd w:val="0"/>
        <w:snapToGrid w:val="0"/>
        <w:spacing w:line="360" w:lineRule="auto"/>
        <w:rPr>
          <w:rFonts w:ascii="宋体" w:hAnsi="宋体"/>
          <w:b/>
          <w:bCs/>
          <w:szCs w:val="21"/>
        </w:rPr>
      </w:pPr>
      <w:r w:rsidRPr="002A0CFC">
        <w:rPr>
          <w:rFonts w:ascii="宋体" w:hAnsi="宋体" w:hint="eastAsia"/>
          <w:b/>
          <w:bCs/>
          <w:szCs w:val="21"/>
        </w:rPr>
        <w:t>2</w:t>
      </w:r>
      <w:r w:rsidR="00476310" w:rsidRPr="002A0CFC">
        <w:rPr>
          <w:rFonts w:ascii="宋体" w:hAnsi="宋体"/>
          <w:b/>
          <w:bCs/>
          <w:szCs w:val="21"/>
        </w:rPr>
        <w:t>甲方</w:t>
      </w:r>
      <w:r w:rsidR="00734E0D" w:rsidRPr="002A0CFC">
        <w:rPr>
          <w:rFonts w:ascii="宋体" w:hAnsi="宋体"/>
          <w:b/>
          <w:bCs/>
          <w:szCs w:val="21"/>
        </w:rPr>
        <w:t>管理体系覆盖场所</w:t>
      </w:r>
    </w:p>
    <w:p w:rsidR="00BA0540" w:rsidRPr="002A0CFC" w:rsidRDefault="00BA0540" w:rsidP="00BA0540">
      <w:pPr>
        <w:tabs>
          <w:tab w:val="num" w:pos="540"/>
        </w:tabs>
        <w:adjustRightInd w:val="0"/>
        <w:snapToGrid w:val="0"/>
        <w:spacing w:line="360" w:lineRule="auto"/>
        <w:ind w:firstLineChars="200" w:firstLine="420"/>
        <w:rPr>
          <w:rFonts w:ascii="宋体" w:hAnsi="宋体"/>
          <w:szCs w:val="21"/>
          <w:u w:val="single"/>
        </w:rPr>
      </w:pPr>
      <w:r w:rsidRPr="002A0CFC">
        <w:rPr>
          <w:rFonts w:ascii="宋体" w:hAnsi="宋体" w:hint="eastAsia"/>
          <w:szCs w:val="21"/>
        </w:rPr>
        <w:t>营业执照注册地址：</w:t>
      </w:r>
    </w:p>
    <w:p w:rsidR="00FA5F94" w:rsidRPr="002A0CFC" w:rsidRDefault="00734E0D" w:rsidP="00E33759">
      <w:pPr>
        <w:adjustRightInd w:val="0"/>
        <w:snapToGrid w:val="0"/>
        <w:spacing w:line="360" w:lineRule="auto"/>
        <w:ind w:firstLineChars="200" w:firstLine="420"/>
        <w:rPr>
          <w:rFonts w:ascii="宋体" w:hAnsi="宋体"/>
          <w:szCs w:val="21"/>
          <w:u w:val="single"/>
        </w:rPr>
      </w:pPr>
      <w:r w:rsidRPr="002A0CFC">
        <w:rPr>
          <w:rFonts w:ascii="宋体" w:hAnsi="宋体"/>
          <w:szCs w:val="21"/>
        </w:rPr>
        <w:t>总部地点：</w:t>
      </w:r>
    </w:p>
    <w:p w:rsidR="00FE6D71" w:rsidRPr="002A0CFC" w:rsidRDefault="00FE6D71" w:rsidP="00FE6D71">
      <w:pPr>
        <w:adjustRightInd w:val="0"/>
        <w:snapToGrid w:val="0"/>
        <w:spacing w:line="360" w:lineRule="auto"/>
        <w:ind w:firstLineChars="200" w:firstLine="420"/>
        <w:rPr>
          <w:rFonts w:ascii="宋体" w:hAnsi="宋体"/>
          <w:szCs w:val="21"/>
        </w:rPr>
      </w:pPr>
      <w:r w:rsidRPr="002A0CFC">
        <w:rPr>
          <w:rFonts w:ascii="宋体" w:hAnsi="宋体"/>
          <w:szCs w:val="21"/>
        </w:rPr>
        <w:t>组织</w:t>
      </w:r>
      <w:r w:rsidR="002A0CFC" w:rsidRPr="002A0CFC">
        <w:rPr>
          <w:rFonts w:ascii="宋体" w:hAnsi="宋体" w:hint="eastAsia"/>
          <w:szCs w:val="21"/>
        </w:rPr>
        <w:t>所有的</w:t>
      </w:r>
      <w:r w:rsidRPr="002A0CFC">
        <w:rPr>
          <w:rFonts w:ascii="宋体" w:hAnsi="宋体" w:hint="eastAsia"/>
          <w:szCs w:val="21"/>
        </w:rPr>
        <w:t>在职</w:t>
      </w:r>
      <w:r w:rsidRPr="002A0CFC">
        <w:rPr>
          <w:rFonts w:ascii="宋体" w:hAnsi="宋体"/>
          <w:szCs w:val="21"/>
        </w:rPr>
        <w:t>员</w:t>
      </w:r>
      <w:r w:rsidRPr="002A0CFC">
        <w:rPr>
          <w:rFonts w:ascii="宋体" w:hAnsi="宋体" w:hint="eastAsia"/>
          <w:szCs w:val="21"/>
        </w:rPr>
        <w:t>工的</w:t>
      </w:r>
      <w:r w:rsidRPr="002A0CFC">
        <w:rPr>
          <w:rFonts w:ascii="宋体" w:hAnsi="宋体"/>
          <w:szCs w:val="21"/>
        </w:rPr>
        <w:t>总人数</w:t>
      </w:r>
      <w:r w:rsidR="002A0CFC">
        <w:rPr>
          <w:rFonts w:ascii="宋体" w:hAnsi="宋体" w:hint="eastAsia"/>
          <w:szCs w:val="21"/>
        </w:rPr>
        <w:t>：</w:t>
      </w:r>
      <w:r w:rsidRPr="002A0CFC">
        <w:rPr>
          <w:rFonts w:ascii="宋体" w:hAnsi="宋体"/>
          <w:szCs w:val="21"/>
        </w:rPr>
        <w:t>；组织</w:t>
      </w:r>
      <w:r w:rsidRPr="002A0CFC">
        <w:rPr>
          <w:rFonts w:ascii="宋体" w:hAnsi="宋体" w:hint="eastAsia"/>
          <w:szCs w:val="21"/>
        </w:rPr>
        <w:t>所有的非固定和兼职的人员数</w:t>
      </w:r>
      <w:r w:rsidRPr="002A0CFC">
        <w:rPr>
          <w:rFonts w:ascii="宋体" w:hAnsi="宋体"/>
          <w:szCs w:val="21"/>
        </w:rPr>
        <w:t>：</w:t>
      </w:r>
      <w:r w:rsidR="003B52F1" w:rsidRPr="002A0CFC">
        <w:rPr>
          <w:rFonts w:ascii="宋体" w:hAnsi="宋体" w:hint="eastAsia"/>
          <w:szCs w:val="21"/>
        </w:rPr>
        <w:t>；</w:t>
      </w:r>
    </w:p>
    <w:p w:rsidR="00A316E4" w:rsidRPr="002A0CFC" w:rsidRDefault="00734E0D" w:rsidP="00E33759">
      <w:pPr>
        <w:adjustRightInd w:val="0"/>
        <w:snapToGrid w:val="0"/>
        <w:spacing w:line="360" w:lineRule="auto"/>
        <w:ind w:firstLineChars="200" w:firstLine="420"/>
        <w:rPr>
          <w:rFonts w:ascii="宋体" w:hAnsi="宋体"/>
          <w:szCs w:val="21"/>
        </w:rPr>
      </w:pPr>
      <w:r w:rsidRPr="002A0CFC">
        <w:rPr>
          <w:rFonts w:ascii="宋体" w:hAnsi="宋体"/>
          <w:szCs w:val="21"/>
        </w:rPr>
        <w:t>甲方管理体系覆盖场所</w:t>
      </w:r>
      <w:r w:rsidR="00AC6608" w:rsidRPr="002A0CFC">
        <w:rPr>
          <w:rFonts w:ascii="宋体" w:hAnsi="宋体"/>
          <w:szCs w:val="21"/>
        </w:rPr>
        <w:t>共</w:t>
      </w:r>
      <w:r w:rsidR="00C61C72" w:rsidRPr="002A0CFC">
        <w:rPr>
          <w:rFonts w:ascii="宋体" w:hAnsi="宋体"/>
          <w:szCs w:val="21"/>
        </w:rPr>
        <w:t>有处</w:t>
      </w:r>
      <w:r w:rsidRPr="002A0CFC">
        <w:rPr>
          <w:rFonts w:ascii="宋体" w:hAnsi="宋体"/>
          <w:szCs w:val="21"/>
        </w:rPr>
        <w:t>，</w:t>
      </w:r>
      <w:r w:rsidR="00D216D5" w:rsidRPr="002A0CFC">
        <w:rPr>
          <w:rFonts w:ascii="宋体" w:hAnsi="宋体" w:hint="eastAsia"/>
          <w:szCs w:val="21"/>
        </w:rPr>
        <w:t>不在同一地区</w:t>
      </w:r>
      <w:r w:rsidRPr="002A0CFC">
        <w:rPr>
          <w:rFonts w:ascii="宋体" w:hAnsi="宋体"/>
          <w:szCs w:val="21"/>
        </w:rPr>
        <w:t>的有处</w:t>
      </w:r>
      <w:r w:rsidR="005E6F0A" w:rsidRPr="002A0CFC">
        <w:rPr>
          <w:rFonts w:ascii="宋体" w:hAnsi="宋体" w:hint="eastAsia"/>
          <w:szCs w:val="21"/>
        </w:rPr>
        <w:t>；</w:t>
      </w:r>
      <w:r w:rsidR="00C61C72" w:rsidRPr="002A0CFC">
        <w:rPr>
          <w:rFonts w:ascii="宋体" w:hAnsi="宋体"/>
          <w:szCs w:val="21"/>
        </w:rPr>
        <w:t>各</w:t>
      </w:r>
      <w:r w:rsidRPr="002A0CFC">
        <w:rPr>
          <w:rFonts w:ascii="宋体" w:hAnsi="宋体"/>
          <w:szCs w:val="21"/>
        </w:rPr>
        <w:t>场所</w:t>
      </w:r>
      <w:r w:rsidR="00C61C72" w:rsidRPr="002A0CFC">
        <w:rPr>
          <w:rFonts w:ascii="宋体" w:hAnsi="宋体"/>
          <w:szCs w:val="21"/>
        </w:rPr>
        <w:t>简况</w:t>
      </w:r>
      <w:r w:rsidR="00FE6D71" w:rsidRPr="002A0CFC">
        <w:rPr>
          <w:rFonts w:ascii="宋体" w:hAnsi="宋体" w:hint="eastAsia"/>
          <w:szCs w:val="21"/>
        </w:rPr>
        <w:t>如下</w:t>
      </w:r>
      <w:r w:rsidRPr="002A0CFC">
        <w:rPr>
          <w:rFonts w:ascii="宋体" w:hAnsi="宋体"/>
          <w:szCs w:val="21"/>
        </w:rPr>
        <w:t>：</w:t>
      </w:r>
    </w:p>
    <w:p w:rsidR="008C5154" w:rsidRPr="002A0CFC" w:rsidRDefault="00BC716A" w:rsidP="00E33759">
      <w:pPr>
        <w:spacing w:line="360" w:lineRule="auto"/>
        <w:ind w:firstLineChars="200" w:firstLine="420"/>
        <w:rPr>
          <w:rFonts w:ascii="宋体" w:hAnsi="宋体"/>
          <w:szCs w:val="21"/>
          <w:u w:val="single"/>
        </w:rPr>
      </w:pPr>
      <w:r w:rsidRPr="002A0CFC">
        <w:rPr>
          <w:rFonts w:ascii="宋体" w:hAnsi="宋体"/>
          <w:szCs w:val="21"/>
        </w:rPr>
        <w:t>其</w:t>
      </w:r>
      <w:r w:rsidR="008426F3" w:rsidRPr="002A0CFC">
        <w:rPr>
          <w:rFonts w:ascii="宋体" w:hAnsi="宋体" w:hint="eastAsia"/>
          <w:szCs w:val="21"/>
        </w:rPr>
        <w:t>他</w:t>
      </w:r>
      <w:r w:rsidRPr="002A0CFC">
        <w:rPr>
          <w:rFonts w:ascii="宋体" w:hAnsi="宋体"/>
          <w:szCs w:val="21"/>
        </w:rPr>
        <w:t>场所</w:t>
      </w:r>
      <w:r w:rsidRPr="002A0CFC">
        <w:rPr>
          <w:rFonts w:ascii="宋体" w:hAnsi="宋体" w:hint="eastAsia"/>
          <w:szCs w:val="21"/>
        </w:rPr>
        <w:t>名称</w:t>
      </w:r>
      <w:r w:rsidRPr="002A0CFC">
        <w:rPr>
          <w:rFonts w:ascii="宋体" w:hAnsi="宋体"/>
          <w:szCs w:val="21"/>
        </w:rPr>
        <w:t>：</w:t>
      </w:r>
      <w:r w:rsidR="008C5154" w:rsidRPr="002A0CFC">
        <w:rPr>
          <w:rFonts w:ascii="宋体" w:hAnsi="宋体"/>
          <w:szCs w:val="21"/>
        </w:rPr>
        <w:t>人</w:t>
      </w:r>
      <w:r w:rsidR="008C5154" w:rsidRPr="002A0CFC">
        <w:rPr>
          <w:rFonts w:ascii="宋体" w:hAnsi="宋体" w:hint="eastAsia"/>
          <w:szCs w:val="21"/>
        </w:rPr>
        <w:t>数：人</w:t>
      </w:r>
    </w:p>
    <w:p w:rsidR="002A0CFC" w:rsidRDefault="002A0CFC" w:rsidP="00E33759">
      <w:pPr>
        <w:spacing w:line="360" w:lineRule="auto"/>
        <w:ind w:firstLineChars="200" w:firstLine="420"/>
        <w:rPr>
          <w:rFonts w:ascii="宋体" w:hAnsi="宋体"/>
          <w:szCs w:val="21"/>
        </w:rPr>
      </w:pPr>
      <w:r w:rsidRPr="002A0CFC">
        <w:rPr>
          <w:rFonts w:ascii="宋体" w:hAnsi="宋体" w:hint="eastAsia"/>
          <w:szCs w:val="21"/>
        </w:rPr>
        <w:t>地址：邮编：</w:t>
      </w:r>
    </w:p>
    <w:p w:rsidR="00BC716A" w:rsidRPr="002A0CFC" w:rsidRDefault="008C5154" w:rsidP="00E33759">
      <w:pPr>
        <w:spacing w:line="360" w:lineRule="auto"/>
        <w:ind w:firstLineChars="200" w:firstLine="420"/>
        <w:rPr>
          <w:rFonts w:ascii="宋体" w:hAnsi="宋体"/>
          <w:szCs w:val="21"/>
          <w:u w:val="single"/>
        </w:rPr>
      </w:pPr>
      <w:r w:rsidRPr="002A0CFC">
        <w:rPr>
          <w:rFonts w:ascii="宋体" w:hAnsi="宋体" w:hint="eastAsia"/>
          <w:szCs w:val="21"/>
        </w:rPr>
        <w:t>产品（服务）：</w:t>
      </w:r>
      <w:r w:rsidR="00BC716A" w:rsidRPr="002A0CFC">
        <w:rPr>
          <w:rFonts w:ascii="宋体" w:hAnsi="宋体" w:hint="eastAsia"/>
          <w:szCs w:val="21"/>
        </w:rPr>
        <w:t>子证书</w:t>
      </w:r>
      <w:r w:rsidR="00F3370C" w:rsidRPr="002A0CFC">
        <w:rPr>
          <w:rFonts w:ascii="宋体" w:hAnsi="宋体" w:hint="eastAsia"/>
          <w:szCs w:val="21"/>
        </w:rPr>
        <w:t>：</w:t>
      </w:r>
      <w:r w:rsidR="00E33759" w:rsidRPr="002A0CFC">
        <w:rPr>
          <w:rFonts w:ascii="宋体" w:hAnsi="宋体" w:hint="eastAsia"/>
          <w:szCs w:val="21"/>
        </w:rPr>
        <w:t>□</w:t>
      </w:r>
      <w:r w:rsidR="005764BE" w:rsidRPr="002A0CFC">
        <w:rPr>
          <w:rFonts w:ascii="宋体" w:hAnsi="宋体" w:hint="eastAsia"/>
          <w:szCs w:val="21"/>
        </w:rPr>
        <w:t xml:space="preserve">是  </w:t>
      </w:r>
      <w:r w:rsidR="00E33759" w:rsidRPr="002A0CFC">
        <w:rPr>
          <w:rFonts w:ascii="宋体" w:hAnsi="宋体" w:hint="eastAsia"/>
          <w:szCs w:val="21"/>
        </w:rPr>
        <w:t>□</w:t>
      </w:r>
      <w:r w:rsidR="005764BE" w:rsidRPr="002A0CFC">
        <w:rPr>
          <w:rFonts w:ascii="宋体" w:hAnsi="宋体" w:hint="eastAsia"/>
          <w:szCs w:val="21"/>
        </w:rPr>
        <w:t>否</w:t>
      </w:r>
    </w:p>
    <w:p w:rsidR="002A0CFC" w:rsidRPr="002A0CFC" w:rsidRDefault="002A0CFC" w:rsidP="002A0CFC">
      <w:pPr>
        <w:spacing w:line="360" w:lineRule="auto"/>
        <w:ind w:firstLineChars="200" w:firstLine="420"/>
        <w:rPr>
          <w:rFonts w:ascii="宋体" w:hAnsi="宋体"/>
          <w:szCs w:val="21"/>
          <w:u w:val="single"/>
        </w:rPr>
      </w:pPr>
      <w:r w:rsidRPr="002A0CFC">
        <w:rPr>
          <w:rFonts w:ascii="宋体" w:hAnsi="宋体"/>
          <w:szCs w:val="21"/>
        </w:rPr>
        <w:t>其</w:t>
      </w:r>
      <w:r w:rsidRPr="002A0CFC">
        <w:rPr>
          <w:rFonts w:ascii="宋体" w:hAnsi="宋体" w:hint="eastAsia"/>
          <w:szCs w:val="21"/>
        </w:rPr>
        <w:t>他</w:t>
      </w:r>
      <w:r w:rsidRPr="002A0CFC">
        <w:rPr>
          <w:rFonts w:ascii="宋体" w:hAnsi="宋体"/>
          <w:szCs w:val="21"/>
        </w:rPr>
        <w:t>场所</w:t>
      </w:r>
      <w:r w:rsidRPr="002A0CFC">
        <w:rPr>
          <w:rFonts w:ascii="宋体" w:hAnsi="宋体" w:hint="eastAsia"/>
          <w:szCs w:val="21"/>
        </w:rPr>
        <w:t>名称</w:t>
      </w:r>
      <w:r w:rsidRPr="002A0CFC">
        <w:rPr>
          <w:rFonts w:ascii="宋体" w:hAnsi="宋体"/>
          <w:szCs w:val="21"/>
        </w:rPr>
        <w:t>：人</w:t>
      </w:r>
      <w:r w:rsidRPr="002A0CFC">
        <w:rPr>
          <w:rFonts w:ascii="宋体" w:hAnsi="宋体" w:hint="eastAsia"/>
          <w:szCs w:val="21"/>
        </w:rPr>
        <w:t>数：人</w:t>
      </w:r>
    </w:p>
    <w:p w:rsidR="002A0CFC" w:rsidRDefault="002A0CFC" w:rsidP="002A0CFC">
      <w:pPr>
        <w:spacing w:line="360" w:lineRule="auto"/>
        <w:ind w:firstLineChars="200" w:firstLine="420"/>
        <w:rPr>
          <w:rFonts w:ascii="宋体" w:hAnsi="宋体"/>
          <w:szCs w:val="21"/>
        </w:rPr>
      </w:pPr>
      <w:r w:rsidRPr="002A0CFC">
        <w:rPr>
          <w:rFonts w:ascii="宋体" w:hAnsi="宋体" w:hint="eastAsia"/>
          <w:szCs w:val="21"/>
        </w:rPr>
        <w:t>地址：邮编：</w:t>
      </w:r>
    </w:p>
    <w:p w:rsidR="00734E0D" w:rsidRPr="002A0CFC" w:rsidRDefault="008426F3" w:rsidP="0081563B">
      <w:pPr>
        <w:adjustRightInd w:val="0"/>
        <w:snapToGrid w:val="0"/>
        <w:spacing w:line="360" w:lineRule="auto"/>
        <w:rPr>
          <w:rFonts w:ascii="宋体" w:hAnsi="宋体"/>
          <w:b/>
          <w:bCs/>
          <w:szCs w:val="21"/>
        </w:rPr>
      </w:pPr>
      <w:r w:rsidRPr="002A0CFC">
        <w:rPr>
          <w:rFonts w:ascii="宋体" w:hAnsi="宋体" w:hint="eastAsia"/>
          <w:b/>
          <w:bCs/>
          <w:szCs w:val="21"/>
        </w:rPr>
        <w:t>3</w:t>
      </w:r>
      <w:r w:rsidR="00734E0D" w:rsidRPr="002A0CFC">
        <w:rPr>
          <w:rFonts w:ascii="宋体" w:hAnsi="宋体"/>
          <w:b/>
          <w:bCs/>
          <w:szCs w:val="21"/>
        </w:rPr>
        <w:t>认证需经过下列程序</w:t>
      </w:r>
    </w:p>
    <w:p w:rsidR="00734E0D" w:rsidRPr="002A0CFC" w:rsidRDefault="008426F3" w:rsidP="00E33759">
      <w:pPr>
        <w:adjustRightInd w:val="0"/>
        <w:snapToGrid w:val="0"/>
        <w:spacing w:line="360" w:lineRule="auto"/>
        <w:rPr>
          <w:rFonts w:ascii="宋体" w:hAnsi="宋体"/>
          <w:szCs w:val="21"/>
        </w:rPr>
      </w:pPr>
      <w:r w:rsidRPr="002A0CFC">
        <w:rPr>
          <w:rFonts w:ascii="宋体" w:hAnsi="宋体" w:hint="eastAsia"/>
          <w:szCs w:val="21"/>
        </w:rPr>
        <w:t xml:space="preserve">3.1 </w:t>
      </w:r>
      <w:r w:rsidR="00734E0D" w:rsidRPr="002A0CFC">
        <w:rPr>
          <w:rFonts w:ascii="宋体" w:hAnsi="宋体"/>
          <w:szCs w:val="21"/>
        </w:rPr>
        <w:t>管理体系文件审查；</w:t>
      </w:r>
    </w:p>
    <w:p w:rsidR="00734E0D" w:rsidRPr="002A0CFC" w:rsidRDefault="008426F3" w:rsidP="00E33759">
      <w:pPr>
        <w:adjustRightInd w:val="0"/>
        <w:snapToGrid w:val="0"/>
        <w:spacing w:line="360" w:lineRule="auto"/>
        <w:rPr>
          <w:rFonts w:ascii="宋体" w:hAnsi="宋体"/>
          <w:szCs w:val="21"/>
        </w:rPr>
      </w:pPr>
      <w:r w:rsidRPr="002A0CFC">
        <w:rPr>
          <w:rFonts w:ascii="宋体" w:hAnsi="宋体" w:hint="eastAsia"/>
          <w:szCs w:val="21"/>
        </w:rPr>
        <w:t xml:space="preserve">3.2 </w:t>
      </w:r>
      <w:r w:rsidR="00734E0D" w:rsidRPr="002A0CFC">
        <w:rPr>
          <w:rFonts w:ascii="宋体" w:hAnsi="宋体"/>
          <w:szCs w:val="21"/>
        </w:rPr>
        <w:t>现场审核；</w:t>
      </w:r>
    </w:p>
    <w:p w:rsidR="00FA0D35" w:rsidRDefault="00D53027" w:rsidP="0081563B">
      <w:pPr>
        <w:adjustRightInd w:val="0"/>
        <w:snapToGrid w:val="0"/>
        <w:spacing w:line="360" w:lineRule="auto"/>
        <w:rPr>
          <w:rFonts w:ascii="宋体" w:hAnsi="宋体"/>
          <w:b/>
          <w:bCs/>
          <w:szCs w:val="21"/>
        </w:rPr>
      </w:pPr>
      <w:r w:rsidRPr="002A0CFC">
        <w:rPr>
          <w:rFonts w:ascii="宋体" w:hAnsi="宋体" w:hint="eastAsia"/>
          <w:szCs w:val="21"/>
        </w:rPr>
        <w:t>3.3</w:t>
      </w:r>
      <w:r w:rsidR="007746E7">
        <w:rPr>
          <w:rFonts w:ascii="宋体" w:hAnsi="宋体" w:hint="eastAsia"/>
          <w:szCs w:val="21"/>
        </w:rPr>
        <w:t>评价</w:t>
      </w:r>
      <w:r w:rsidRPr="002A0CFC">
        <w:rPr>
          <w:rFonts w:ascii="宋体" w:hAnsi="宋体" w:hint="eastAsia"/>
          <w:szCs w:val="21"/>
        </w:rPr>
        <w:t>决定</w:t>
      </w:r>
      <w:r w:rsidR="00AB76BB" w:rsidRPr="002A0CFC">
        <w:rPr>
          <w:rFonts w:ascii="宋体" w:hAnsi="宋体" w:hint="eastAsia"/>
          <w:szCs w:val="21"/>
        </w:rPr>
        <w:t>；</w:t>
      </w:r>
    </w:p>
    <w:p w:rsidR="00734E0D" w:rsidRPr="002A0CFC" w:rsidRDefault="002705FE" w:rsidP="0081563B">
      <w:pPr>
        <w:adjustRightInd w:val="0"/>
        <w:snapToGrid w:val="0"/>
        <w:spacing w:line="360" w:lineRule="auto"/>
        <w:rPr>
          <w:rFonts w:ascii="宋体" w:hAnsi="宋体"/>
          <w:b/>
          <w:bCs/>
          <w:szCs w:val="21"/>
        </w:rPr>
      </w:pPr>
      <w:r w:rsidRPr="002A0CFC">
        <w:rPr>
          <w:rFonts w:ascii="宋体" w:hAnsi="宋体" w:hint="eastAsia"/>
          <w:b/>
          <w:bCs/>
          <w:szCs w:val="21"/>
        </w:rPr>
        <w:t>4</w:t>
      </w:r>
      <w:r w:rsidR="00734E0D" w:rsidRPr="002A0CFC">
        <w:rPr>
          <w:rFonts w:ascii="宋体" w:hAnsi="宋体"/>
          <w:b/>
          <w:bCs/>
          <w:szCs w:val="21"/>
        </w:rPr>
        <w:t>费用</w:t>
      </w:r>
    </w:p>
    <w:p w:rsidR="00734E0D"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 xml:space="preserve">4.1 </w:t>
      </w:r>
      <w:r w:rsidR="00734E0D" w:rsidRPr="002A0CFC">
        <w:rPr>
          <w:rFonts w:ascii="宋体" w:hAnsi="宋体"/>
          <w:szCs w:val="21"/>
        </w:rPr>
        <w:t>甲方应</w:t>
      </w:r>
      <w:r w:rsidR="003F0F4F" w:rsidRPr="002A0CFC">
        <w:rPr>
          <w:rFonts w:ascii="宋体" w:hAnsi="宋体" w:hint="eastAsia"/>
          <w:szCs w:val="21"/>
        </w:rPr>
        <w:t>按时</w:t>
      </w:r>
      <w:r w:rsidR="00734E0D" w:rsidRPr="002A0CFC">
        <w:rPr>
          <w:rFonts w:ascii="宋体" w:hAnsi="宋体"/>
          <w:szCs w:val="21"/>
        </w:rPr>
        <w:t>向乙方交纳</w:t>
      </w:r>
      <w:r w:rsidR="00F31864" w:rsidRPr="002A0CFC">
        <w:rPr>
          <w:rFonts w:ascii="宋体" w:hAnsi="宋体" w:hint="eastAsia"/>
          <w:szCs w:val="21"/>
        </w:rPr>
        <w:t>费用</w:t>
      </w:r>
    </w:p>
    <w:p w:rsidR="00734E0D" w:rsidRPr="002A0CFC" w:rsidRDefault="002705FE" w:rsidP="00E33759">
      <w:pPr>
        <w:numPr>
          <w:ilvl w:val="12"/>
          <w:numId w:val="0"/>
        </w:numPr>
        <w:adjustRightInd w:val="0"/>
        <w:snapToGrid w:val="0"/>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0CFC">
          <w:rPr>
            <w:rFonts w:ascii="宋体" w:hAnsi="宋体" w:hint="eastAsia"/>
            <w:szCs w:val="21"/>
          </w:rPr>
          <w:t>4.1.1</w:t>
        </w:r>
      </w:smartTag>
      <w:r w:rsidR="00734E0D" w:rsidRPr="002A0CFC">
        <w:rPr>
          <w:rFonts w:ascii="宋体" w:hAnsi="宋体"/>
          <w:szCs w:val="21"/>
        </w:rPr>
        <w:t>获取</w:t>
      </w:r>
      <w:r w:rsidR="007746E7">
        <w:rPr>
          <w:rFonts w:ascii="宋体" w:hAnsi="宋体" w:hint="eastAsia"/>
          <w:szCs w:val="21"/>
        </w:rPr>
        <w:t>新时代装备建设质量管理体系</w:t>
      </w:r>
      <w:r w:rsidR="00380628">
        <w:rPr>
          <w:rFonts w:ascii="宋体" w:hAnsi="宋体" w:hint="eastAsia"/>
          <w:szCs w:val="21"/>
        </w:rPr>
        <w:t>能力分级</w:t>
      </w:r>
      <w:r w:rsidR="007746E7">
        <w:rPr>
          <w:rFonts w:ascii="宋体" w:hAnsi="宋体" w:hint="eastAsia"/>
          <w:szCs w:val="21"/>
        </w:rPr>
        <w:t>评价</w:t>
      </w:r>
      <w:r w:rsidR="00514DF3">
        <w:rPr>
          <w:rFonts w:ascii="宋体" w:hAnsi="宋体" w:hint="eastAsia"/>
          <w:szCs w:val="21"/>
        </w:rPr>
        <w:t>三级</w:t>
      </w:r>
      <w:r w:rsidR="007746E7">
        <w:rPr>
          <w:rFonts w:ascii="宋体" w:hAnsi="宋体" w:hint="eastAsia"/>
          <w:szCs w:val="21"/>
        </w:rPr>
        <w:t>证明文件</w:t>
      </w:r>
      <w:r w:rsidR="00734E0D" w:rsidRPr="002A0CFC">
        <w:rPr>
          <w:rFonts w:ascii="宋体" w:hAnsi="宋体"/>
          <w:szCs w:val="21"/>
        </w:rPr>
        <w:t>的基本费用</w:t>
      </w:r>
    </w:p>
    <w:p w:rsidR="00856998" w:rsidRPr="002A0CFC" w:rsidRDefault="00D2156F" w:rsidP="00E33759">
      <w:pPr>
        <w:numPr>
          <w:ilvl w:val="12"/>
          <w:numId w:val="0"/>
        </w:numPr>
        <w:adjustRightInd w:val="0"/>
        <w:snapToGrid w:val="0"/>
        <w:spacing w:line="360" w:lineRule="auto"/>
        <w:ind w:firstLineChars="1550" w:firstLine="3255"/>
        <w:rPr>
          <w:rFonts w:ascii="宋体" w:hAnsi="宋体"/>
          <w:szCs w:val="21"/>
        </w:rPr>
      </w:pPr>
      <w:r>
        <w:rPr>
          <w:rFonts w:ascii="宋体" w:hAnsi="宋体" w:hint="eastAsia"/>
          <w:szCs w:val="21"/>
        </w:rPr>
        <w:lastRenderedPageBreak/>
        <w:t>■</w:t>
      </w:r>
      <w:r w:rsidR="005E0AA4">
        <w:rPr>
          <w:rFonts w:ascii="宋体" w:hAnsi="宋体" w:hint="eastAsia"/>
          <w:szCs w:val="21"/>
        </w:rPr>
        <w:t>评审费</w:t>
      </w:r>
      <w:r w:rsidR="00856998" w:rsidRPr="002A0CFC">
        <w:rPr>
          <w:rFonts w:ascii="宋体" w:hAnsi="宋体" w:hint="eastAsia"/>
          <w:szCs w:val="21"/>
        </w:rPr>
        <w:t xml:space="preserve">：           </w:t>
      </w:r>
      <w:r w:rsidR="004A2DF7" w:rsidRPr="002A0CFC">
        <w:rPr>
          <w:rFonts w:ascii="宋体" w:hAnsi="宋体"/>
          <w:szCs w:val="21"/>
        </w:rPr>
        <w:t>￥</w:t>
      </w:r>
      <w:r w:rsidR="009E7B95">
        <w:rPr>
          <w:rFonts w:ascii="宋体" w:hAnsi="宋体" w:hint="eastAsia"/>
          <w:szCs w:val="21"/>
          <w:u w:val="single"/>
        </w:rPr>
        <w:t xml:space="preserve">           </w:t>
      </w:r>
      <w:r w:rsidR="004A2DF7" w:rsidRPr="002A0CFC">
        <w:rPr>
          <w:rFonts w:ascii="宋体" w:hAnsi="宋体"/>
          <w:szCs w:val="21"/>
        </w:rPr>
        <w:t>元</w:t>
      </w:r>
    </w:p>
    <w:p w:rsidR="008C2EE0" w:rsidRPr="002A0CFC" w:rsidRDefault="006C751C" w:rsidP="00936336">
      <w:pPr>
        <w:numPr>
          <w:ilvl w:val="12"/>
          <w:numId w:val="0"/>
        </w:numPr>
        <w:adjustRightInd w:val="0"/>
        <w:snapToGrid w:val="0"/>
        <w:spacing w:line="360" w:lineRule="auto"/>
        <w:ind w:firstLineChars="1550" w:firstLine="3255"/>
        <w:rPr>
          <w:rFonts w:ascii="宋体" w:hAnsi="宋体"/>
          <w:szCs w:val="21"/>
        </w:rPr>
      </w:pPr>
      <w:r w:rsidRPr="002A0CFC">
        <w:rPr>
          <w:rFonts w:ascii="宋体" w:hAnsi="宋体"/>
          <w:szCs w:val="21"/>
        </w:rPr>
        <w:t>合</w:t>
      </w:r>
      <w:r w:rsidR="00734E0D" w:rsidRPr="002A0CFC">
        <w:rPr>
          <w:rFonts w:ascii="宋体" w:hAnsi="宋体"/>
          <w:szCs w:val="21"/>
        </w:rPr>
        <w:t>计</w:t>
      </w:r>
      <w:r w:rsidR="00F202DC" w:rsidRPr="002A0CFC">
        <w:rPr>
          <w:rFonts w:ascii="宋体" w:hAnsi="宋体" w:hint="eastAsia"/>
          <w:szCs w:val="21"/>
        </w:rPr>
        <w:t>：</w:t>
      </w:r>
      <w:r w:rsidR="00734E0D" w:rsidRPr="002A0CFC">
        <w:rPr>
          <w:rFonts w:ascii="宋体" w:hAnsi="宋体"/>
          <w:szCs w:val="21"/>
        </w:rPr>
        <w:t>￥</w:t>
      </w:r>
      <w:r w:rsidR="009E7B95">
        <w:rPr>
          <w:rFonts w:ascii="宋体" w:hAnsi="宋体" w:hint="eastAsia"/>
          <w:szCs w:val="21"/>
          <w:u w:val="single"/>
        </w:rPr>
        <w:t xml:space="preserve">             </w:t>
      </w:r>
      <w:r w:rsidR="00734E0D" w:rsidRPr="002A0CFC">
        <w:rPr>
          <w:rFonts w:ascii="宋体" w:hAnsi="宋体"/>
          <w:szCs w:val="21"/>
        </w:rPr>
        <w:t>元</w:t>
      </w:r>
      <w:r w:rsidR="005825C5" w:rsidRPr="002A0CFC">
        <w:rPr>
          <w:rFonts w:ascii="宋体" w:hAnsi="宋体" w:hint="eastAsia"/>
          <w:szCs w:val="21"/>
        </w:rPr>
        <w:t>；</w:t>
      </w:r>
      <w:r w:rsidR="002B536B" w:rsidRPr="002A0CFC">
        <w:rPr>
          <w:rFonts w:ascii="宋体" w:hAnsi="宋体" w:hint="eastAsia"/>
          <w:szCs w:val="21"/>
        </w:rPr>
        <w:t>大写：</w:t>
      </w:r>
      <w:r w:rsidR="009E7B95">
        <w:rPr>
          <w:rFonts w:ascii="宋体" w:hAnsi="宋体" w:hint="eastAsia"/>
          <w:szCs w:val="21"/>
          <w:u w:val="single"/>
        </w:rPr>
        <w:t xml:space="preserve">            </w:t>
      </w:r>
      <w:r w:rsidR="005825C5" w:rsidRPr="002A0CFC">
        <w:rPr>
          <w:rFonts w:ascii="宋体" w:hAnsi="宋体" w:hint="eastAsia"/>
          <w:szCs w:val="21"/>
        </w:rPr>
        <w:t>。</w:t>
      </w:r>
    </w:p>
    <w:p w:rsidR="00E33759" w:rsidRPr="002A0CFC" w:rsidRDefault="000268AD" w:rsidP="00E33759">
      <w:pPr>
        <w:numPr>
          <w:ilvl w:val="12"/>
          <w:numId w:val="0"/>
        </w:numPr>
        <w:adjustRightInd w:val="0"/>
        <w:snapToGrid w:val="0"/>
        <w:spacing w:line="360" w:lineRule="auto"/>
        <w:jc w:val="left"/>
        <w:rPr>
          <w:rFonts w:ascii="宋体" w:hAnsi="宋体"/>
          <w:szCs w:val="21"/>
          <w:vertAlign w:val="superscript"/>
        </w:rPr>
      </w:pPr>
      <w:r w:rsidRPr="002A0CFC">
        <w:rPr>
          <w:rFonts w:ascii="宋体" w:hAnsi="宋体" w:hint="eastAsia"/>
          <w:szCs w:val="21"/>
        </w:rPr>
        <w:t>说明：本合同中约定的费用是按甲方当前的情况</w:t>
      </w:r>
      <w:r w:rsidR="00D30BA2" w:rsidRPr="002A0CFC">
        <w:rPr>
          <w:rFonts w:ascii="宋体" w:hAnsi="宋体"/>
          <w:szCs w:val="21"/>
        </w:rPr>
        <w:t>按</w:t>
      </w:r>
      <w:r w:rsidR="005E0AA4">
        <w:rPr>
          <w:rFonts w:ascii="宋体" w:hAnsi="宋体" w:hint="eastAsia"/>
          <w:szCs w:val="21"/>
        </w:rPr>
        <w:t>3</w:t>
      </w:r>
      <w:r w:rsidR="00D30BA2" w:rsidRPr="002A0CFC">
        <w:rPr>
          <w:rFonts w:ascii="宋体" w:hAnsi="宋体"/>
          <w:szCs w:val="21"/>
        </w:rPr>
        <w:t>000元/人日</w:t>
      </w:r>
      <w:r w:rsidR="00D30BA2" w:rsidRPr="002A0CFC">
        <w:rPr>
          <w:rFonts w:ascii="宋体" w:hAnsi="宋体" w:hint="eastAsia"/>
          <w:szCs w:val="21"/>
        </w:rPr>
        <w:t>核算</w:t>
      </w:r>
      <w:r w:rsidRPr="002A0CFC">
        <w:rPr>
          <w:rFonts w:ascii="宋体" w:hAnsi="宋体" w:hint="eastAsia"/>
          <w:szCs w:val="21"/>
        </w:rPr>
        <w:t>确定，</w:t>
      </w:r>
      <w:r w:rsidR="005764BE" w:rsidRPr="002A0CFC">
        <w:rPr>
          <w:rFonts w:ascii="宋体" w:hAnsi="宋体" w:hint="eastAsia"/>
          <w:szCs w:val="21"/>
        </w:rPr>
        <w:t>当</w:t>
      </w:r>
      <w:r w:rsidR="009415D8">
        <w:rPr>
          <w:rFonts w:ascii="宋体" w:hAnsi="宋体" w:hint="eastAsia"/>
          <w:szCs w:val="21"/>
        </w:rPr>
        <w:t>评价</w:t>
      </w:r>
      <w:r w:rsidR="00AB76BB" w:rsidRPr="002A0CFC">
        <w:rPr>
          <w:rFonts w:ascii="宋体" w:hAnsi="宋体" w:hint="eastAsia"/>
          <w:szCs w:val="21"/>
        </w:rPr>
        <w:t>要求和</w:t>
      </w:r>
      <w:r w:rsidRPr="002A0CFC">
        <w:rPr>
          <w:rFonts w:ascii="宋体" w:hAnsi="宋体" w:hint="eastAsia"/>
          <w:szCs w:val="21"/>
        </w:rPr>
        <w:t>甲方的基本情况</w:t>
      </w:r>
      <w:r w:rsidR="002A0CFC" w:rsidRPr="002A0CFC">
        <w:rPr>
          <w:rFonts w:ascii="宋体" w:hAnsi="宋体" w:hint="eastAsia"/>
          <w:szCs w:val="21"/>
        </w:rPr>
        <w:t>（如体系覆盖有效人数）</w:t>
      </w:r>
      <w:r w:rsidRPr="002A0CFC">
        <w:rPr>
          <w:rFonts w:ascii="宋体" w:hAnsi="宋体" w:hint="eastAsia"/>
          <w:szCs w:val="21"/>
        </w:rPr>
        <w:t>发生了变化</w:t>
      </w:r>
      <w:r w:rsidR="005764BE" w:rsidRPr="002A0CFC">
        <w:rPr>
          <w:rFonts w:ascii="宋体" w:hAnsi="宋体" w:hint="eastAsia"/>
          <w:szCs w:val="21"/>
        </w:rPr>
        <w:t>时</w:t>
      </w:r>
      <w:r w:rsidRPr="002A0CFC">
        <w:rPr>
          <w:rFonts w:ascii="宋体" w:hAnsi="宋体" w:hint="eastAsia"/>
          <w:szCs w:val="21"/>
        </w:rPr>
        <w:t>，双方应按变化后的情况签订补充协议，</w:t>
      </w:r>
      <w:r w:rsidR="005764BE" w:rsidRPr="002A0CFC">
        <w:rPr>
          <w:rFonts w:ascii="宋体" w:hAnsi="宋体" w:hint="eastAsia"/>
          <w:szCs w:val="21"/>
        </w:rPr>
        <w:t>作为本合同的补充</w:t>
      </w:r>
      <w:r w:rsidRPr="002A0CFC">
        <w:rPr>
          <w:rFonts w:ascii="宋体" w:hAnsi="宋体" w:hint="eastAsia"/>
          <w:szCs w:val="21"/>
        </w:rPr>
        <w:t>。</w:t>
      </w:r>
    </w:p>
    <w:p w:rsidR="00734E0D" w:rsidRPr="002A0CFC" w:rsidRDefault="002705FE" w:rsidP="00E33759">
      <w:pPr>
        <w:numPr>
          <w:ilvl w:val="12"/>
          <w:numId w:val="0"/>
        </w:numPr>
        <w:adjustRightInd w:val="0"/>
        <w:snapToGrid w:val="0"/>
        <w:spacing w:line="360" w:lineRule="auto"/>
        <w:jc w:val="left"/>
        <w:rPr>
          <w:rFonts w:ascii="宋体" w:hAnsi="宋体"/>
          <w:szCs w:val="21"/>
        </w:rPr>
      </w:pPr>
      <w:r w:rsidRPr="002A0CFC">
        <w:rPr>
          <w:rFonts w:ascii="宋体" w:hAnsi="宋体" w:hint="eastAsia"/>
          <w:szCs w:val="21"/>
        </w:rPr>
        <w:t xml:space="preserve">4.2 </w:t>
      </w:r>
      <w:r w:rsidR="00734E0D" w:rsidRPr="002A0CFC">
        <w:rPr>
          <w:rFonts w:ascii="宋体" w:hAnsi="宋体"/>
          <w:szCs w:val="21"/>
        </w:rPr>
        <w:t>甲方</w:t>
      </w:r>
      <w:r w:rsidR="003F0F4F" w:rsidRPr="002A0CFC">
        <w:rPr>
          <w:rFonts w:ascii="宋体" w:hAnsi="宋体" w:hint="eastAsia"/>
          <w:szCs w:val="21"/>
        </w:rPr>
        <w:t>缴纳</w:t>
      </w:r>
      <w:r w:rsidR="00734E0D" w:rsidRPr="002A0CFC">
        <w:rPr>
          <w:rFonts w:ascii="宋体" w:hAnsi="宋体"/>
          <w:szCs w:val="21"/>
        </w:rPr>
        <w:t>费用</w:t>
      </w:r>
      <w:r w:rsidR="003F0F4F" w:rsidRPr="002A0CFC">
        <w:rPr>
          <w:rFonts w:ascii="宋体" w:hAnsi="宋体" w:hint="eastAsia"/>
          <w:szCs w:val="21"/>
        </w:rPr>
        <w:t>的</w:t>
      </w:r>
      <w:r w:rsidR="00734E0D" w:rsidRPr="002A0CFC">
        <w:rPr>
          <w:rFonts w:ascii="宋体" w:hAnsi="宋体"/>
          <w:szCs w:val="21"/>
        </w:rPr>
        <w:t>时间</w:t>
      </w:r>
    </w:p>
    <w:p w:rsidR="006C751C" w:rsidRPr="002A0CFC" w:rsidRDefault="006557E9" w:rsidP="00F46B23">
      <w:pPr>
        <w:adjustRightInd w:val="0"/>
        <w:snapToGrid w:val="0"/>
        <w:spacing w:line="360" w:lineRule="auto"/>
        <w:ind w:firstLineChars="200" w:firstLine="420"/>
        <w:rPr>
          <w:rFonts w:ascii="宋体" w:hAnsi="宋体"/>
          <w:szCs w:val="21"/>
        </w:rPr>
      </w:pPr>
      <w:r>
        <w:rPr>
          <w:rFonts w:ascii="宋体" w:hAnsi="宋体" w:hint="eastAsia"/>
          <w:szCs w:val="21"/>
        </w:rPr>
        <w:t>通过现场评</w:t>
      </w:r>
      <w:r w:rsidR="007746E7">
        <w:rPr>
          <w:rFonts w:ascii="宋体" w:hAnsi="宋体" w:hint="eastAsia"/>
          <w:szCs w:val="21"/>
        </w:rPr>
        <w:t>价</w:t>
      </w:r>
      <w:r>
        <w:rPr>
          <w:rFonts w:ascii="宋体" w:hAnsi="宋体" w:hint="eastAsia"/>
          <w:szCs w:val="21"/>
        </w:rPr>
        <w:t>后</w:t>
      </w:r>
      <w:r w:rsidR="00734E0D" w:rsidRPr="002A0CFC">
        <w:rPr>
          <w:rFonts w:ascii="宋体" w:hAnsi="宋体"/>
          <w:szCs w:val="21"/>
        </w:rPr>
        <w:t>，</w:t>
      </w:r>
      <w:r w:rsidR="00F46B23">
        <w:rPr>
          <w:rFonts w:ascii="宋体" w:hAnsi="宋体" w:hint="eastAsia"/>
          <w:szCs w:val="21"/>
        </w:rPr>
        <w:t>甲方收到乙方通过新时代装备建设质量管理体系</w:t>
      </w:r>
      <w:r w:rsidR="00380628">
        <w:rPr>
          <w:rFonts w:ascii="宋体" w:hAnsi="宋体" w:hint="eastAsia"/>
          <w:szCs w:val="21"/>
        </w:rPr>
        <w:t>能力分级</w:t>
      </w:r>
      <w:r w:rsidR="00514DF3">
        <w:rPr>
          <w:rFonts w:ascii="宋体" w:hAnsi="宋体" w:hint="eastAsia"/>
          <w:szCs w:val="21"/>
        </w:rPr>
        <w:t>三级</w:t>
      </w:r>
      <w:r w:rsidR="00F46B23">
        <w:rPr>
          <w:rFonts w:ascii="宋体" w:hAnsi="宋体" w:hint="eastAsia"/>
          <w:szCs w:val="21"/>
        </w:rPr>
        <w:t>证明文件、增值税专用发票后一次性付清评审费。</w:t>
      </w:r>
    </w:p>
    <w:p w:rsidR="00BA0540" w:rsidRPr="002A0CFC" w:rsidRDefault="00BA0540" w:rsidP="00BA0540">
      <w:pPr>
        <w:adjustRightInd w:val="0"/>
        <w:snapToGrid w:val="0"/>
        <w:spacing w:line="360" w:lineRule="auto"/>
        <w:rPr>
          <w:rFonts w:ascii="宋体" w:hAnsi="宋体"/>
          <w:szCs w:val="21"/>
        </w:rPr>
      </w:pPr>
      <w:r w:rsidRPr="002A0CFC">
        <w:rPr>
          <w:rFonts w:ascii="宋体" w:hAnsi="宋体" w:hint="eastAsia"/>
          <w:szCs w:val="21"/>
        </w:rPr>
        <w:t>4.</w:t>
      </w:r>
      <w:r>
        <w:rPr>
          <w:rFonts w:ascii="宋体" w:hAnsi="宋体" w:hint="eastAsia"/>
          <w:szCs w:val="21"/>
        </w:rPr>
        <w:t>3</w:t>
      </w:r>
      <w:r w:rsidRPr="002A0CFC">
        <w:rPr>
          <w:rFonts w:ascii="宋体" w:hAnsi="宋体"/>
          <w:szCs w:val="21"/>
        </w:rPr>
        <w:t>审核人员</w:t>
      </w:r>
      <w:r w:rsidRPr="002A0CFC">
        <w:rPr>
          <w:rFonts w:hint="eastAsia"/>
          <w:szCs w:val="21"/>
        </w:rPr>
        <w:t>因</w:t>
      </w:r>
      <w:r w:rsidRPr="002A0CFC">
        <w:rPr>
          <w:szCs w:val="21"/>
        </w:rPr>
        <w:t>本项目产生</w:t>
      </w:r>
      <w:r w:rsidRPr="002A0CFC">
        <w:rPr>
          <w:rFonts w:ascii="宋体" w:hAnsi="宋体"/>
          <w:szCs w:val="21"/>
        </w:rPr>
        <w:t>的食、宿、交通费用按实际支出由</w:t>
      </w:r>
      <w:r w:rsidR="00EF5072">
        <w:rPr>
          <w:rFonts w:ascii="宋体" w:hAnsi="宋体" w:hint="eastAsia"/>
          <w:szCs w:val="21"/>
        </w:rPr>
        <w:t>乙</w:t>
      </w:r>
      <w:r w:rsidRPr="002A0CFC">
        <w:rPr>
          <w:rFonts w:ascii="宋体" w:hAnsi="宋体"/>
          <w:szCs w:val="21"/>
        </w:rPr>
        <w:t>方承担。</w:t>
      </w:r>
    </w:p>
    <w:p w:rsidR="00734E0D"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4.</w:t>
      </w:r>
      <w:r w:rsidR="00B404DC">
        <w:rPr>
          <w:rFonts w:ascii="宋体" w:hAnsi="宋体" w:hint="eastAsia"/>
          <w:szCs w:val="21"/>
        </w:rPr>
        <w:t>4</w:t>
      </w:r>
      <w:r w:rsidR="00734E0D" w:rsidRPr="002A0CFC">
        <w:rPr>
          <w:rFonts w:ascii="宋体" w:hAnsi="宋体"/>
          <w:szCs w:val="21"/>
        </w:rPr>
        <w:t>由于乙方原因造成审核人日或费用的增加，增加部分</w:t>
      </w:r>
      <w:r w:rsidR="000268AD" w:rsidRPr="002A0CFC">
        <w:rPr>
          <w:rFonts w:ascii="宋体" w:hAnsi="宋体" w:hint="eastAsia"/>
          <w:szCs w:val="21"/>
        </w:rPr>
        <w:t>由</w:t>
      </w:r>
      <w:r w:rsidR="00734E0D" w:rsidRPr="002A0CFC">
        <w:rPr>
          <w:rFonts w:ascii="宋体" w:hAnsi="宋体"/>
          <w:szCs w:val="21"/>
        </w:rPr>
        <w:t>乙方承担。</w:t>
      </w:r>
    </w:p>
    <w:p w:rsidR="00734E0D"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4.</w:t>
      </w:r>
      <w:r w:rsidR="00B404DC">
        <w:rPr>
          <w:rFonts w:ascii="宋体" w:hAnsi="宋体" w:hint="eastAsia"/>
          <w:szCs w:val="21"/>
        </w:rPr>
        <w:t>5</w:t>
      </w:r>
      <w:r w:rsidR="00734E0D" w:rsidRPr="002A0CFC">
        <w:rPr>
          <w:rFonts w:ascii="宋体" w:hAnsi="宋体"/>
          <w:szCs w:val="21"/>
        </w:rPr>
        <w:t>由于甲方原因造成审核人日或费用的增加，增加部分</w:t>
      </w:r>
      <w:r w:rsidR="000268AD" w:rsidRPr="002A0CFC">
        <w:rPr>
          <w:rFonts w:ascii="宋体" w:hAnsi="宋体" w:hint="eastAsia"/>
          <w:szCs w:val="21"/>
        </w:rPr>
        <w:t>由</w:t>
      </w:r>
      <w:r w:rsidR="00734E0D" w:rsidRPr="002A0CFC">
        <w:rPr>
          <w:rFonts w:ascii="宋体" w:hAnsi="宋体"/>
          <w:szCs w:val="21"/>
        </w:rPr>
        <w:t>甲方承担。</w:t>
      </w:r>
    </w:p>
    <w:p w:rsidR="00002974"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4.</w:t>
      </w:r>
      <w:r w:rsidR="00B404DC">
        <w:rPr>
          <w:rFonts w:ascii="宋体" w:hAnsi="宋体" w:hint="eastAsia"/>
          <w:szCs w:val="21"/>
        </w:rPr>
        <w:t>6</w:t>
      </w:r>
      <w:r w:rsidR="00002974" w:rsidRPr="002A0CFC">
        <w:rPr>
          <w:rFonts w:ascii="宋体" w:hAnsi="宋体" w:hint="eastAsia"/>
          <w:szCs w:val="21"/>
        </w:rPr>
        <w:t>因甲方原因造成增加的特定</w:t>
      </w:r>
      <w:r w:rsidR="007746E7">
        <w:rPr>
          <w:rFonts w:ascii="宋体" w:hAnsi="宋体" w:hint="eastAsia"/>
          <w:szCs w:val="21"/>
        </w:rPr>
        <w:t>评审</w:t>
      </w:r>
      <w:r w:rsidR="00002974" w:rsidRPr="002A0CFC">
        <w:rPr>
          <w:rFonts w:ascii="宋体" w:hAnsi="宋体" w:hint="eastAsia"/>
          <w:szCs w:val="21"/>
        </w:rPr>
        <w:t>，</w:t>
      </w:r>
      <w:r w:rsidR="007746E7">
        <w:rPr>
          <w:rFonts w:ascii="宋体" w:hAnsi="宋体" w:hint="eastAsia"/>
          <w:szCs w:val="21"/>
        </w:rPr>
        <w:t>评审</w:t>
      </w:r>
      <w:r w:rsidR="00002974" w:rsidRPr="002A0CFC">
        <w:rPr>
          <w:rFonts w:ascii="宋体" w:hAnsi="宋体" w:hint="eastAsia"/>
          <w:szCs w:val="21"/>
        </w:rPr>
        <w:t>费用</w:t>
      </w:r>
      <w:r w:rsidRPr="002A0CFC">
        <w:rPr>
          <w:rFonts w:ascii="宋体" w:hAnsi="宋体" w:hint="eastAsia"/>
          <w:szCs w:val="21"/>
        </w:rPr>
        <w:t>应</w:t>
      </w:r>
      <w:r w:rsidR="00002974" w:rsidRPr="002A0CFC">
        <w:rPr>
          <w:rFonts w:ascii="宋体" w:hAnsi="宋体" w:hint="eastAsia"/>
          <w:szCs w:val="21"/>
        </w:rPr>
        <w:t>由甲方承担，</w:t>
      </w:r>
      <w:r w:rsidR="00002974" w:rsidRPr="002A0CFC">
        <w:rPr>
          <w:rFonts w:ascii="宋体" w:hAnsi="宋体"/>
          <w:szCs w:val="21"/>
        </w:rPr>
        <w:t>按</w:t>
      </w:r>
      <w:r w:rsidR="00B404DC">
        <w:rPr>
          <w:rFonts w:ascii="宋体" w:hAnsi="宋体" w:hint="eastAsia"/>
          <w:szCs w:val="21"/>
        </w:rPr>
        <w:t>3</w:t>
      </w:r>
      <w:r w:rsidR="00B404DC" w:rsidRPr="002A0CFC">
        <w:rPr>
          <w:rFonts w:ascii="宋体" w:hAnsi="宋体"/>
          <w:szCs w:val="21"/>
        </w:rPr>
        <w:t>000</w:t>
      </w:r>
      <w:r w:rsidR="00002974" w:rsidRPr="002A0CFC">
        <w:rPr>
          <w:rFonts w:ascii="宋体" w:hAnsi="宋体"/>
          <w:szCs w:val="21"/>
        </w:rPr>
        <w:t>元/人日收费</w:t>
      </w:r>
      <w:r w:rsidR="00002974" w:rsidRPr="002A0CFC">
        <w:rPr>
          <w:rFonts w:ascii="宋体" w:hAnsi="宋体" w:hint="eastAsia"/>
          <w:szCs w:val="21"/>
        </w:rPr>
        <w:t>，</w:t>
      </w:r>
      <w:r w:rsidR="007746E7">
        <w:rPr>
          <w:rFonts w:ascii="宋体" w:hAnsi="宋体" w:hint="eastAsia"/>
          <w:szCs w:val="21"/>
        </w:rPr>
        <w:t>评审</w:t>
      </w:r>
      <w:r w:rsidR="00002974" w:rsidRPr="002A0CFC">
        <w:rPr>
          <w:rFonts w:ascii="宋体" w:hAnsi="宋体" w:hint="eastAsia"/>
          <w:szCs w:val="21"/>
        </w:rPr>
        <w:t>时间由双方在</w:t>
      </w:r>
      <w:r w:rsidR="007746E7">
        <w:rPr>
          <w:rFonts w:ascii="宋体" w:hAnsi="宋体" w:hint="eastAsia"/>
          <w:szCs w:val="21"/>
        </w:rPr>
        <w:t>评审</w:t>
      </w:r>
      <w:r w:rsidR="00002974" w:rsidRPr="002A0CFC">
        <w:rPr>
          <w:rFonts w:ascii="宋体" w:hAnsi="宋体" w:hint="eastAsia"/>
          <w:szCs w:val="21"/>
        </w:rPr>
        <w:t>前商定，</w:t>
      </w:r>
      <w:r w:rsidR="00002974" w:rsidRPr="002A0CFC">
        <w:rPr>
          <w:rFonts w:ascii="宋体" w:hAnsi="宋体"/>
          <w:szCs w:val="21"/>
        </w:rPr>
        <w:t>在</w:t>
      </w:r>
      <w:r w:rsidR="007746E7">
        <w:rPr>
          <w:rFonts w:ascii="宋体" w:hAnsi="宋体" w:hint="eastAsia"/>
          <w:szCs w:val="21"/>
        </w:rPr>
        <w:t>评审</w:t>
      </w:r>
      <w:r w:rsidR="007872D1" w:rsidRPr="002A0CFC">
        <w:rPr>
          <w:rFonts w:ascii="宋体" w:hAnsi="宋体" w:hint="eastAsia"/>
          <w:szCs w:val="21"/>
        </w:rPr>
        <w:t>开始</w:t>
      </w:r>
      <w:r w:rsidR="00002974" w:rsidRPr="002A0CFC">
        <w:rPr>
          <w:rFonts w:ascii="宋体" w:hAnsi="宋体"/>
          <w:szCs w:val="21"/>
        </w:rPr>
        <w:t>3日</w:t>
      </w:r>
      <w:r w:rsidR="007872D1" w:rsidRPr="002A0CFC">
        <w:rPr>
          <w:rFonts w:ascii="宋体" w:hAnsi="宋体" w:hint="eastAsia"/>
          <w:szCs w:val="21"/>
        </w:rPr>
        <w:t>前</w:t>
      </w:r>
      <w:r w:rsidR="00002974" w:rsidRPr="002A0CFC">
        <w:rPr>
          <w:rFonts w:ascii="宋体" w:hAnsi="宋体"/>
          <w:szCs w:val="21"/>
        </w:rPr>
        <w:t>支付。</w:t>
      </w:r>
    </w:p>
    <w:p w:rsidR="00002974"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4.</w:t>
      </w:r>
      <w:r w:rsidR="007746E7">
        <w:rPr>
          <w:rFonts w:ascii="宋体" w:hAnsi="宋体" w:hint="eastAsia"/>
          <w:szCs w:val="21"/>
        </w:rPr>
        <w:t>7</w:t>
      </w:r>
      <w:r w:rsidR="00002974" w:rsidRPr="002A0CFC">
        <w:rPr>
          <w:rFonts w:ascii="宋体" w:hAnsi="宋体" w:hint="eastAsia"/>
          <w:szCs w:val="21"/>
        </w:rPr>
        <w:t>由于乙方原因造成增加的特定</w:t>
      </w:r>
      <w:r w:rsidR="007746E7">
        <w:rPr>
          <w:rFonts w:ascii="宋体" w:hAnsi="宋体" w:hint="eastAsia"/>
          <w:szCs w:val="21"/>
        </w:rPr>
        <w:t>评审</w:t>
      </w:r>
      <w:r w:rsidR="00002974" w:rsidRPr="002A0CFC">
        <w:rPr>
          <w:rFonts w:ascii="宋体" w:hAnsi="宋体" w:hint="eastAsia"/>
          <w:szCs w:val="21"/>
        </w:rPr>
        <w:t>，</w:t>
      </w:r>
      <w:r w:rsidR="007746E7">
        <w:rPr>
          <w:rFonts w:ascii="宋体" w:hAnsi="宋体" w:hint="eastAsia"/>
          <w:szCs w:val="21"/>
        </w:rPr>
        <w:t>评审</w:t>
      </w:r>
      <w:r w:rsidR="00002974" w:rsidRPr="002A0CFC">
        <w:rPr>
          <w:rFonts w:ascii="宋体" w:hAnsi="宋体" w:hint="eastAsia"/>
          <w:szCs w:val="21"/>
        </w:rPr>
        <w:t>费用由乙方承担，并事先通知甲方。</w:t>
      </w:r>
    </w:p>
    <w:p w:rsidR="00734E0D" w:rsidRPr="002A0CFC" w:rsidRDefault="002705FE" w:rsidP="0081563B">
      <w:pPr>
        <w:adjustRightInd w:val="0"/>
        <w:snapToGrid w:val="0"/>
        <w:spacing w:line="360" w:lineRule="auto"/>
        <w:rPr>
          <w:rFonts w:ascii="宋体" w:hAnsi="宋体"/>
          <w:b/>
          <w:bCs/>
          <w:szCs w:val="21"/>
        </w:rPr>
      </w:pPr>
      <w:r w:rsidRPr="002A0CFC">
        <w:rPr>
          <w:rFonts w:ascii="宋体" w:hAnsi="宋体" w:hint="eastAsia"/>
          <w:b/>
          <w:bCs/>
          <w:szCs w:val="21"/>
        </w:rPr>
        <w:t>5</w:t>
      </w:r>
      <w:r w:rsidR="00734E0D" w:rsidRPr="002A0CFC">
        <w:rPr>
          <w:rFonts w:ascii="宋体" w:hAnsi="宋体"/>
          <w:b/>
          <w:bCs/>
          <w:szCs w:val="21"/>
        </w:rPr>
        <w:t>双方的责任、权利和义务</w:t>
      </w:r>
    </w:p>
    <w:p w:rsidR="00734E0D" w:rsidRPr="002A0CFC" w:rsidRDefault="002705FE" w:rsidP="00E33759">
      <w:pPr>
        <w:adjustRightInd w:val="0"/>
        <w:snapToGrid w:val="0"/>
        <w:spacing w:line="360" w:lineRule="auto"/>
        <w:rPr>
          <w:rFonts w:ascii="宋体" w:hAnsi="宋体"/>
          <w:szCs w:val="21"/>
        </w:rPr>
      </w:pPr>
      <w:r w:rsidRPr="002A0CFC">
        <w:rPr>
          <w:rFonts w:ascii="宋体" w:hAnsi="宋体" w:hint="eastAsia"/>
          <w:szCs w:val="21"/>
        </w:rPr>
        <w:t xml:space="preserve">5.1 </w:t>
      </w:r>
      <w:r w:rsidR="00734E0D" w:rsidRPr="002A0CFC">
        <w:rPr>
          <w:rFonts w:ascii="宋体" w:hAnsi="宋体"/>
          <w:szCs w:val="21"/>
        </w:rPr>
        <w:t>甲方</w:t>
      </w:r>
    </w:p>
    <w:p w:rsidR="00E43F03" w:rsidRPr="002A0CFC" w:rsidRDefault="002705FE" w:rsidP="00E33759">
      <w:pPr>
        <w:adjustRightInd w:val="0"/>
        <w:snapToGrid w:val="0"/>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2A0CFC">
          <w:rPr>
            <w:rFonts w:ascii="宋体" w:hAnsi="宋体" w:hint="eastAsia"/>
            <w:szCs w:val="21"/>
          </w:rPr>
          <w:t>5.1.1</w:t>
        </w:r>
      </w:smartTag>
      <w:r w:rsidR="00734E0D" w:rsidRPr="002A0CFC">
        <w:rPr>
          <w:rFonts w:ascii="宋体" w:hAnsi="宋体"/>
          <w:szCs w:val="21"/>
        </w:rPr>
        <w:t>始终遵守国家</w:t>
      </w:r>
      <w:r w:rsidR="00E43F03" w:rsidRPr="002A0CFC">
        <w:rPr>
          <w:rFonts w:ascii="宋体" w:hAnsi="宋体" w:hint="eastAsia"/>
          <w:szCs w:val="21"/>
        </w:rPr>
        <w:t>及</w:t>
      </w:r>
      <w:r w:rsidR="00FE5E16" w:rsidRPr="002A0CFC">
        <w:rPr>
          <w:rFonts w:ascii="宋体" w:hAnsi="宋体" w:hint="eastAsia"/>
          <w:szCs w:val="21"/>
        </w:rPr>
        <w:t>武器装备主管部门</w:t>
      </w:r>
      <w:r w:rsidR="00734E0D" w:rsidRPr="002A0CFC">
        <w:rPr>
          <w:rFonts w:ascii="宋体" w:hAnsi="宋体"/>
          <w:szCs w:val="21"/>
        </w:rPr>
        <w:t>认证</w:t>
      </w:r>
      <w:r w:rsidR="001A7545" w:rsidRPr="002A0CFC">
        <w:rPr>
          <w:rFonts w:ascii="宋体" w:hAnsi="宋体" w:hint="eastAsia"/>
          <w:szCs w:val="21"/>
        </w:rPr>
        <w:t>认可相关法律法规</w:t>
      </w:r>
      <w:r w:rsidR="00E43F03" w:rsidRPr="002A0CFC">
        <w:rPr>
          <w:rFonts w:ascii="宋体" w:hAnsi="宋体" w:hint="eastAsia"/>
          <w:szCs w:val="21"/>
        </w:rPr>
        <w:t>、规章及规范要求。</w:t>
      </w:r>
    </w:p>
    <w:p w:rsidR="003B5E06" w:rsidRPr="002A0CFC" w:rsidRDefault="008C52D1" w:rsidP="00E33759">
      <w:pPr>
        <w:tabs>
          <w:tab w:val="left" w:pos="90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2</w:t>
      </w:r>
      <w:r w:rsidR="00F46B23">
        <w:rPr>
          <w:rFonts w:ascii="宋体" w:hAnsi="宋体" w:hint="eastAsia"/>
          <w:szCs w:val="21"/>
        </w:rPr>
        <w:t>评</w:t>
      </w:r>
      <w:r w:rsidR="007746E7">
        <w:rPr>
          <w:rFonts w:ascii="宋体" w:hAnsi="宋体" w:hint="eastAsia"/>
          <w:szCs w:val="21"/>
        </w:rPr>
        <w:t>价</w:t>
      </w:r>
      <w:r w:rsidR="003B5E06" w:rsidRPr="002A0CFC">
        <w:rPr>
          <w:rFonts w:ascii="宋体" w:hAnsi="宋体" w:hint="eastAsia"/>
          <w:szCs w:val="21"/>
        </w:rPr>
        <w:t>活动开始之前，向乙方明确因保密而不能涉及的活动区域，以及特殊要求。</w:t>
      </w:r>
    </w:p>
    <w:p w:rsidR="003B5E06" w:rsidRPr="002A0CFC" w:rsidRDefault="008C52D1" w:rsidP="00E33759">
      <w:pPr>
        <w:tabs>
          <w:tab w:val="left" w:pos="90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3</w:t>
      </w:r>
      <w:r w:rsidR="003B5E06" w:rsidRPr="002A0CFC">
        <w:rPr>
          <w:rFonts w:ascii="宋体" w:hAnsi="宋体" w:hint="eastAsia"/>
          <w:szCs w:val="21"/>
        </w:rPr>
        <w:t>除本合同规定的款项外，不应以任何形式或名义向</w:t>
      </w:r>
      <w:r w:rsidR="007746E7">
        <w:rPr>
          <w:rFonts w:ascii="宋体" w:hAnsi="宋体" w:hint="eastAsia"/>
          <w:szCs w:val="21"/>
        </w:rPr>
        <w:t>评价</w:t>
      </w:r>
      <w:r w:rsidR="003B5E06" w:rsidRPr="002A0CFC">
        <w:rPr>
          <w:rFonts w:ascii="宋体" w:hAnsi="宋体" w:hint="eastAsia"/>
          <w:szCs w:val="21"/>
        </w:rPr>
        <w:t>组成员馈赠钱、物。</w:t>
      </w:r>
    </w:p>
    <w:p w:rsidR="00734E0D" w:rsidRPr="002A0CFC" w:rsidRDefault="008C52D1" w:rsidP="00E33759">
      <w:pPr>
        <w:tabs>
          <w:tab w:val="left" w:pos="90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4</w:t>
      </w:r>
      <w:r w:rsidR="00734E0D" w:rsidRPr="002A0CFC">
        <w:rPr>
          <w:rFonts w:ascii="宋体" w:hAnsi="宋体"/>
          <w:szCs w:val="21"/>
        </w:rPr>
        <w:t>在宣传</w:t>
      </w:r>
      <w:r w:rsidR="006F46CE">
        <w:rPr>
          <w:rFonts w:ascii="宋体" w:hAnsi="宋体" w:hint="eastAsia"/>
          <w:szCs w:val="21"/>
        </w:rPr>
        <w:t>评价</w:t>
      </w:r>
      <w:r w:rsidR="00734E0D" w:rsidRPr="002A0CFC">
        <w:rPr>
          <w:rFonts w:ascii="宋体" w:hAnsi="宋体"/>
          <w:szCs w:val="21"/>
        </w:rPr>
        <w:t>结果时，不得损害乙方的声誉</w:t>
      </w:r>
      <w:r w:rsidR="00A92A7B" w:rsidRPr="002A0CFC">
        <w:rPr>
          <w:rFonts w:ascii="宋体" w:hAnsi="宋体" w:hint="eastAsia"/>
          <w:szCs w:val="21"/>
        </w:rPr>
        <w:t>，</w:t>
      </w:r>
      <w:r w:rsidR="00931742" w:rsidRPr="002A0CFC">
        <w:rPr>
          <w:rFonts w:ascii="宋体" w:hAnsi="宋体" w:hint="eastAsia"/>
          <w:szCs w:val="21"/>
        </w:rPr>
        <w:t>不得损害认证制度</w:t>
      </w:r>
      <w:r w:rsidR="00734E0D" w:rsidRPr="002A0CFC">
        <w:rPr>
          <w:rFonts w:ascii="宋体" w:hAnsi="宋体"/>
          <w:szCs w:val="21"/>
        </w:rPr>
        <w:t>。</w:t>
      </w:r>
    </w:p>
    <w:p w:rsidR="00734E0D" w:rsidRPr="002A0CFC" w:rsidRDefault="008C52D1" w:rsidP="00E33759">
      <w:pPr>
        <w:tabs>
          <w:tab w:val="left" w:pos="90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5</w:t>
      </w:r>
      <w:r w:rsidR="00734E0D" w:rsidRPr="002A0CFC">
        <w:rPr>
          <w:rFonts w:ascii="宋体" w:hAnsi="宋体"/>
          <w:szCs w:val="21"/>
        </w:rPr>
        <w:t>未经乙方许可不得扩散乙方使用的</w:t>
      </w:r>
      <w:r w:rsidR="007746E7">
        <w:rPr>
          <w:rFonts w:ascii="宋体" w:hAnsi="宋体" w:hint="eastAsia"/>
          <w:szCs w:val="21"/>
        </w:rPr>
        <w:t>评价</w:t>
      </w:r>
      <w:r w:rsidR="00734E0D" w:rsidRPr="002A0CFC">
        <w:rPr>
          <w:rFonts w:ascii="宋体" w:hAnsi="宋体"/>
          <w:szCs w:val="21"/>
        </w:rPr>
        <w:t>技术。</w:t>
      </w:r>
    </w:p>
    <w:p w:rsidR="00734E0D" w:rsidRPr="002A0CFC" w:rsidRDefault="008821AA"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6</w:t>
      </w:r>
      <w:r w:rsidR="00734E0D" w:rsidRPr="002A0CFC">
        <w:rPr>
          <w:rFonts w:ascii="宋体" w:hAnsi="宋体"/>
          <w:szCs w:val="21"/>
        </w:rPr>
        <w:t>按合同要求，按时交纳有关所有</w:t>
      </w:r>
      <w:r w:rsidR="007746E7">
        <w:rPr>
          <w:rFonts w:ascii="宋体" w:hAnsi="宋体" w:hint="eastAsia"/>
          <w:szCs w:val="21"/>
        </w:rPr>
        <w:t>评价</w:t>
      </w:r>
      <w:r w:rsidR="00734E0D" w:rsidRPr="002A0CFC">
        <w:rPr>
          <w:rFonts w:ascii="宋体" w:hAnsi="宋体"/>
          <w:szCs w:val="21"/>
        </w:rPr>
        <w:t>费用，并对合同签订的项目费用数额保密。</w:t>
      </w:r>
    </w:p>
    <w:p w:rsidR="00734E0D" w:rsidRPr="002A0CFC" w:rsidRDefault="008821AA"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7</w:t>
      </w:r>
      <w:r w:rsidR="00734E0D" w:rsidRPr="002A0CFC">
        <w:rPr>
          <w:rFonts w:ascii="宋体" w:hAnsi="宋体"/>
          <w:szCs w:val="21"/>
        </w:rPr>
        <w:t>向乙方提供所有有关投诉的记录和依据管理体系标准或</w:t>
      </w:r>
      <w:r w:rsidR="00FE5E16" w:rsidRPr="002A0CFC">
        <w:rPr>
          <w:rFonts w:ascii="宋体" w:hAnsi="宋体"/>
          <w:szCs w:val="21"/>
        </w:rPr>
        <w:t>其他</w:t>
      </w:r>
      <w:r w:rsidR="00734E0D" w:rsidRPr="002A0CFC">
        <w:rPr>
          <w:rFonts w:ascii="宋体" w:hAnsi="宋体"/>
          <w:szCs w:val="21"/>
        </w:rPr>
        <w:t>规范文件的要求所采取的纠正措施的记录。</w:t>
      </w:r>
    </w:p>
    <w:p w:rsidR="00734E0D" w:rsidRPr="002A0CFC" w:rsidRDefault="008821AA"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5.1.</w:t>
      </w:r>
      <w:r w:rsidR="00113A6A">
        <w:rPr>
          <w:rFonts w:ascii="宋体" w:hAnsi="宋体" w:hint="eastAsia"/>
          <w:szCs w:val="21"/>
        </w:rPr>
        <w:t>8</w:t>
      </w:r>
      <w:r w:rsidR="00734E0D" w:rsidRPr="002A0CFC">
        <w:rPr>
          <w:rFonts w:ascii="宋体" w:hAnsi="宋体"/>
          <w:szCs w:val="21"/>
        </w:rPr>
        <w:t>承担由于提供虚假信息造成</w:t>
      </w:r>
      <w:r w:rsidR="007746E7">
        <w:rPr>
          <w:rFonts w:ascii="宋体" w:hAnsi="宋体" w:hint="eastAsia"/>
          <w:szCs w:val="21"/>
        </w:rPr>
        <w:t>评价</w:t>
      </w:r>
      <w:r w:rsidR="00734E0D" w:rsidRPr="002A0CFC">
        <w:rPr>
          <w:rFonts w:ascii="宋体" w:hAnsi="宋体"/>
          <w:szCs w:val="21"/>
        </w:rPr>
        <w:t>失效而引发的责任及损失。</w:t>
      </w:r>
    </w:p>
    <w:p w:rsidR="008821AA" w:rsidRPr="002A0CFC" w:rsidRDefault="007D15C7"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5.1.</w:t>
      </w:r>
      <w:r w:rsidR="009415D8">
        <w:rPr>
          <w:rFonts w:ascii="宋体" w:hAnsi="宋体" w:hint="eastAsia"/>
          <w:szCs w:val="21"/>
        </w:rPr>
        <w:t>9</w:t>
      </w:r>
      <w:r w:rsidRPr="002A0CFC">
        <w:rPr>
          <w:rFonts w:ascii="宋体" w:hAnsi="宋体"/>
          <w:szCs w:val="21"/>
        </w:rPr>
        <w:t>对乙方</w:t>
      </w:r>
      <w:r w:rsidR="007746E7">
        <w:rPr>
          <w:rFonts w:ascii="宋体" w:hAnsi="宋体" w:hint="eastAsia"/>
          <w:szCs w:val="21"/>
        </w:rPr>
        <w:t>评价</w:t>
      </w:r>
      <w:r w:rsidRPr="002A0CFC">
        <w:rPr>
          <w:rFonts w:ascii="宋体" w:hAnsi="宋体"/>
          <w:szCs w:val="21"/>
        </w:rPr>
        <w:t>活动及决定，有权提出投诉/申诉。</w:t>
      </w:r>
    </w:p>
    <w:p w:rsidR="00734E0D" w:rsidRPr="002A0CFC" w:rsidRDefault="008821AA"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 xml:space="preserve">5.2 </w:t>
      </w:r>
      <w:r w:rsidR="00734E0D" w:rsidRPr="002A0CFC">
        <w:rPr>
          <w:rFonts w:ascii="宋体" w:hAnsi="宋体"/>
          <w:szCs w:val="21"/>
        </w:rPr>
        <w:t>乙方</w:t>
      </w:r>
    </w:p>
    <w:p w:rsidR="00734E0D" w:rsidRPr="002A0CFC" w:rsidRDefault="008821AA" w:rsidP="00E33759">
      <w:pPr>
        <w:tabs>
          <w:tab w:val="left" w:pos="1080"/>
        </w:tabs>
        <w:adjustRightInd w:val="0"/>
        <w:snapToGrid w:val="0"/>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0CFC">
          <w:rPr>
            <w:rFonts w:ascii="宋体" w:hAnsi="宋体" w:hint="eastAsia"/>
            <w:szCs w:val="21"/>
          </w:rPr>
          <w:t>5.2.1</w:t>
        </w:r>
      </w:smartTag>
      <w:r w:rsidR="00734E0D" w:rsidRPr="002A0CFC">
        <w:rPr>
          <w:rFonts w:ascii="宋体" w:hAnsi="宋体"/>
          <w:szCs w:val="21"/>
        </w:rPr>
        <w:t>严格履行</w:t>
      </w:r>
      <w:r w:rsidR="00F425F3" w:rsidRPr="002A0CFC">
        <w:rPr>
          <w:rFonts w:ascii="宋体" w:hAnsi="宋体"/>
          <w:szCs w:val="21"/>
        </w:rPr>
        <w:t>国家</w:t>
      </w:r>
      <w:r w:rsidR="00F425F3" w:rsidRPr="002A0CFC">
        <w:rPr>
          <w:rFonts w:ascii="宋体" w:hAnsi="宋体" w:hint="eastAsia"/>
          <w:szCs w:val="21"/>
        </w:rPr>
        <w:t>及武器装备主管部门</w:t>
      </w:r>
      <w:r w:rsidR="00F425F3" w:rsidRPr="002A0CFC">
        <w:rPr>
          <w:rFonts w:ascii="宋体" w:hAnsi="宋体"/>
          <w:szCs w:val="21"/>
        </w:rPr>
        <w:t>认证</w:t>
      </w:r>
      <w:r w:rsidR="00F425F3" w:rsidRPr="002A0CFC">
        <w:rPr>
          <w:rFonts w:ascii="宋体" w:hAnsi="宋体" w:hint="eastAsia"/>
          <w:szCs w:val="21"/>
        </w:rPr>
        <w:t>认可相关法律法规、规章及规范要求</w:t>
      </w:r>
      <w:r w:rsidR="00881828" w:rsidRPr="002A0CFC">
        <w:rPr>
          <w:rFonts w:ascii="宋体" w:hAnsi="宋体" w:hint="eastAsia"/>
          <w:szCs w:val="21"/>
        </w:rPr>
        <w:t>。</w:t>
      </w:r>
    </w:p>
    <w:p w:rsidR="00734E0D" w:rsidRPr="002A0CFC" w:rsidRDefault="008821AA" w:rsidP="00E33759">
      <w:pPr>
        <w:tabs>
          <w:tab w:val="left" w:pos="1080"/>
        </w:tabs>
        <w:adjustRightInd w:val="0"/>
        <w:snapToGrid w:val="0"/>
        <w:spacing w:line="360" w:lineRule="auto"/>
        <w:rPr>
          <w:rFonts w:ascii="宋体" w:hAnsi="宋体"/>
          <w:spacing w:val="-4"/>
          <w:szCs w:val="21"/>
        </w:rPr>
      </w:pPr>
      <w:smartTag w:uri="urn:schemas-microsoft-com:office:smarttags" w:element="chsdate">
        <w:smartTagPr>
          <w:attr w:name="Year" w:val="1899"/>
          <w:attr w:name="Month" w:val="12"/>
          <w:attr w:name="Day" w:val="30"/>
          <w:attr w:name="IsLunarDate" w:val="False"/>
          <w:attr w:name="IsROCDate" w:val="False"/>
        </w:smartTagPr>
        <w:r w:rsidRPr="002A0CFC">
          <w:rPr>
            <w:rFonts w:ascii="宋体" w:hAnsi="宋体" w:hint="eastAsia"/>
            <w:spacing w:val="-4"/>
            <w:szCs w:val="21"/>
          </w:rPr>
          <w:t>5.2.2</w:t>
        </w:r>
      </w:smartTag>
      <w:r w:rsidR="00734E0D" w:rsidRPr="002A0CFC">
        <w:rPr>
          <w:rFonts w:ascii="宋体" w:hAnsi="宋体"/>
          <w:spacing w:val="-4"/>
          <w:szCs w:val="21"/>
        </w:rPr>
        <w:t>按照标准、国家认可的程序和有关认证程序，客观、公正地为甲方提供</w:t>
      </w:r>
      <w:r w:rsidR="00F46B23">
        <w:rPr>
          <w:rFonts w:ascii="宋体" w:hAnsi="宋体" w:hint="eastAsia"/>
          <w:spacing w:val="-4"/>
          <w:szCs w:val="21"/>
        </w:rPr>
        <w:t>新时代装备建设质量</w:t>
      </w:r>
      <w:r w:rsidR="00734E0D" w:rsidRPr="002A0CFC">
        <w:rPr>
          <w:rFonts w:ascii="宋体" w:hAnsi="宋体"/>
          <w:spacing w:val="-4"/>
          <w:szCs w:val="21"/>
        </w:rPr>
        <w:t>管理体系</w:t>
      </w:r>
      <w:r w:rsidR="00F46B23">
        <w:rPr>
          <w:rFonts w:ascii="宋体" w:hAnsi="宋体" w:hint="eastAsia"/>
          <w:spacing w:val="-4"/>
          <w:szCs w:val="21"/>
        </w:rPr>
        <w:t>成熟的评价</w:t>
      </w:r>
      <w:r w:rsidR="00734E0D" w:rsidRPr="002A0CFC">
        <w:rPr>
          <w:rFonts w:ascii="宋体" w:hAnsi="宋体"/>
          <w:spacing w:val="-4"/>
          <w:szCs w:val="21"/>
        </w:rPr>
        <w:t>服务</w:t>
      </w:r>
      <w:r w:rsidR="00881828" w:rsidRPr="002A0CFC">
        <w:rPr>
          <w:rFonts w:ascii="宋体" w:hAnsi="宋体" w:hint="eastAsia"/>
          <w:spacing w:val="-4"/>
          <w:szCs w:val="21"/>
        </w:rPr>
        <w:t>。</w:t>
      </w:r>
    </w:p>
    <w:p w:rsidR="00734E0D" w:rsidRPr="002A0CFC" w:rsidRDefault="008821AA" w:rsidP="00E33759">
      <w:pPr>
        <w:tabs>
          <w:tab w:val="left" w:pos="0"/>
          <w:tab w:val="left" w:pos="1080"/>
        </w:tabs>
        <w:adjustRightInd w:val="0"/>
        <w:snapToGrid w:val="0"/>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0CFC">
          <w:rPr>
            <w:rFonts w:ascii="宋体" w:hAnsi="宋体" w:hint="eastAsia"/>
            <w:szCs w:val="21"/>
          </w:rPr>
          <w:t>5.2.3</w:t>
        </w:r>
      </w:smartTag>
      <w:r w:rsidR="00734E0D" w:rsidRPr="002A0CFC">
        <w:rPr>
          <w:rFonts w:ascii="宋体" w:hAnsi="宋体"/>
          <w:szCs w:val="21"/>
        </w:rPr>
        <w:t>按规定要求组织实施</w:t>
      </w:r>
      <w:r w:rsidR="00F46B23">
        <w:rPr>
          <w:rFonts w:ascii="宋体" w:hAnsi="宋体" w:hint="eastAsia"/>
          <w:szCs w:val="21"/>
        </w:rPr>
        <w:t>新时代装备建设质量管理体系</w:t>
      </w:r>
      <w:r w:rsidR="00380628">
        <w:rPr>
          <w:rFonts w:ascii="宋体" w:hAnsi="宋体" w:hint="eastAsia"/>
          <w:szCs w:val="21"/>
        </w:rPr>
        <w:t>能力分级</w:t>
      </w:r>
      <w:r w:rsidR="00F46B23">
        <w:rPr>
          <w:rFonts w:ascii="宋体" w:hAnsi="宋体" w:hint="eastAsia"/>
          <w:szCs w:val="21"/>
        </w:rPr>
        <w:t>评价，</w:t>
      </w:r>
      <w:r w:rsidR="00734E0D" w:rsidRPr="002A0CFC">
        <w:rPr>
          <w:rFonts w:ascii="宋体" w:hAnsi="宋体"/>
          <w:szCs w:val="21"/>
        </w:rPr>
        <w:t>并保证工作质量</w:t>
      </w:r>
      <w:r w:rsidR="00881828" w:rsidRPr="002A0CFC">
        <w:rPr>
          <w:rFonts w:ascii="宋体" w:hAnsi="宋体" w:hint="eastAsia"/>
          <w:szCs w:val="21"/>
        </w:rPr>
        <w:t>。</w:t>
      </w:r>
    </w:p>
    <w:p w:rsidR="00734E0D" w:rsidRPr="002A0CFC" w:rsidRDefault="008821AA" w:rsidP="00E33759">
      <w:pPr>
        <w:tabs>
          <w:tab w:val="left" w:pos="1080"/>
        </w:tabs>
        <w:adjustRightInd w:val="0"/>
        <w:snapToGrid w:val="0"/>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0CFC">
          <w:rPr>
            <w:rFonts w:ascii="宋体" w:hAnsi="宋体" w:hint="eastAsia"/>
            <w:szCs w:val="21"/>
          </w:rPr>
          <w:t>5.2.4</w:t>
        </w:r>
      </w:smartTag>
      <w:r w:rsidR="00734E0D" w:rsidRPr="002A0CFC">
        <w:rPr>
          <w:rFonts w:ascii="宋体" w:hAnsi="宋体"/>
          <w:szCs w:val="21"/>
        </w:rPr>
        <w:t>在</w:t>
      </w:r>
      <w:r w:rsidR="00F46B23">
        <w:rPr>
          <w:rFonts w:ascii="宋体" w:hAnsi="宋体" w:hint="eastAsia"/>
          <w:szCs w:val="21"/>
        </w:rPr>
        <w:t>新时代装备建设质量管理体系</w:t>
      </w:r>
      <w:r w:rsidR="00380628">
        <w:rPr>
          <w:rFonts w:ascii="宋体" w:hAnsi="宋体" w:hint="eastAsia"/>
          <w:szCs w:val="21"/>
        </w:rPr>
        <w:t>能力分级</w:t>
      </w:r>
      <w:r w:rsidR="00F46B23">
        <w:rPr>
          <w:rFonts w:ascii="宋体" w:hAnsi="宋体" w:hint="eastAsia"/>
          <w:szCs w:val="21"/>
        </w:rPr>
        <w:t>评价</w:t>
      </w:r>
      <w:r w:rsidR="00734E0D" w:rsidRPr="002A0CFC">
        <w:rPr>
          <w:rFonts w:ascii="宋体" w:hAnsi="宋体"/>
          <w:szCs w:val="21"/>
        </w:rPr>
        <w:t>各阶段向甲方提出的要求，其内容应明确、具体，不使甲方在理解上产生歧义</w:t>
      </w:r>
      <w:r w:rsidR="00881828" w:rsidRPr="002A0CFC">
        <w:rPr>
          <w:rFonts w:ascii="宋体" w:hAnsi="宋体" w:hint="eastAsia"/>
          <w:szCs w:val="21"/>
        </w:rPr>
        <w:t>。</w:t>
      </w:r>
    </w:p>
    <w:p w:rsidR="00B6586B" w:rsidRDefault="008821AA" w:rsidP="00E33759">
      <w:pPr>
        <w:tabs>
          <w:tab w:val="left" w:pos="1080"/>
        </w:tabs>
        <w:adjustRightInd w:val="0"/>
        <w:snapToGrid w:val="0"/>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0CFC">
          <w:rPr>
            <w:rFonts w:ascii="宋体" w:hAnsi="宋体" w:hint="eastAsia"/>
            <w:szCs w:val="21"/>
          </w:rPr>
          <w:t>5.2.5</w:t>
        </w:r>
      </w:smartTag>
      <w:r w:rsidR="00F46B23">
        <w:rPr>
          <w:rFonts w:ascii="宋体" w:hAnsi="宋体"/>
          <w:szCs w:val="21"/>
        </w:rPr>
        <w:t>在</w:t>
      </w:r>
      <w:r w:rsidR="00B6586B">
        <w:rPr>
          <w:rFonts w:ascii="宋体" w:hAnsi="宋体" w:hint="eastAsia"/>
          <w:szCs w:val="21"/>
        </w:rPr>
        <w:t>完成现场评价后，</w:t>
      </w:r>
      <w:r w:rsidR="00B6586B" w:rsidRPr="002A0CFC">
        <w:rPr>
          <w:rFonts w:ascii="宋体" w:hAnsi="宋体"/>
          <w:szCs w:val="21"/>
        </w:rPr>
        <w:t>按规定</w:t>
      </w:r>
      <w:r w:rsidR="00B6586B">
        <w:rPr>
          <w:rFonts w:ascii="宋体" w:hAnsi="宋体" w:hint="eastAsia"/>
          <w:szCs w:val="21"/>
        </w:rPr>
        <w:t>给甲方提供通过新时代装备建设质量管理体系</w:t>
      </w:r>
      <w:r w:rsidR="00380628">
        <w:rPr>
          <w:rFonts w:ascii="宋体" w:hAnsi="宋体" w:hint="eastAsia"/>
          <w:szCs w:val="21"/>
        </w:rPr>
        <w:t>能力分级</w:t>
      </w:r>
      <w:r w:rsidR="00514DF3">
        <w:rPr>
          <w:rFonts w:ascii="宋体" w:hAnsi="宋体" w:hint="eastAsia"/>
          <w:szCs w:val="21"/>
        </w:rPr>
        <w:t>三级</w:t>
      </w:r>
      <w:r w:rsidR="00B6586B">
        <w:rPr>
          <w:rFonts w:ascii="宋体" w:hAnsi="宋体" w:hint="eastAsia"/>
          <w:szCs w:val="21"/>
        </w:rPr>
        <w:t>证明文件。</w:t>
      </w:r>
    </w:p>
    <w:p w:rsidR="00734E0D" w:rsidRDefault="009F5351"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5.2.</w:t>
      </w:r>
      <w:r w:rsidR="005A185A">
        <w:rPr>
          <w:rFonts w:ascii="宋体" w:hAnsi="宋体" w:hint="eastAsia"/>
          <w:szCs w:val="21"/>
        </w:rPr>
        <w:t>6</w:t>
      </w:r>
      <w:r w:rsidR="00734E0D" w:rsidRPr="002A0CFC">
        <w:rPr>
          <w:rFonts w:ascii="宋体" w:hAnsi="宋体"/>
          <w:szCs w:val="21"/>
        </w:rPr>
        <w:t>当规定的</w:t>
      </w:r>
      <w:r w:rsidR="00B6586B">
        <w:rPr>
          <w:rFonts w:ascii="宋体" w:hAnsi="宋体" w:hint="eastAsia"/>
          <w:szCs w:val="21"/>
        </w:rPr>
        <w:t>评价</w:t>
      </w:r>
      <w:r w:rsidR="00734E0D" w:rsidRPr="002A0CFC">
        <w:rPr>
          <w:rFonts w:ascii="宋体" w:hAnsi="宋体"/>
          <w:szCs w:val="21"/>
        </w:rPr>
        <w:t>要求、审核依据、标准等有变更时，及时通知甲方，协同办理有关手续</w:t>
      </w:r>
      <w:r w:rsidR="00881828" w:rsidRPr="002A0CFC">
        <w:rPr>
          <w:rFonts w:ascii="宋体" w:hAnsi="宋体" w:hint="eastAsia"/>
          <w:szCs w:val="21"/>
        </w:rPr>
        <w:t>。</w:t>
      </w:r>
    </w:p>
    <w:p w:rsidR="00B6586B" w:rsidRPr="00B6586B" w:rsidRDefault="00B6586B" w:rsidP="00E33759">
      <w:pPr>
        <w:tabs>
          <w:tab w:val="left" w:pos="1080"/>
        </w:tabs>
        <w:adjustRightInd w:val="0"/>
        <w:snapToGrid w:val="0"/>
        <w:spacing w:line="360" w:lineRule="auto"/>
        <w:rPr>
          <w:rFonts w:ascii="宋体" w:hAnsi="宋体"/>
          <w:szCs w:val="21"/>
        </w:rPr>
      </w:pPr>
      <w:r w:rsidRPr="00B6586B">
        <w:rPr>
          <w:rFonts w:ascii="宋体" w:hAnsi="宋体" w:hint="eastAsia"/>
          <w:spacing w:val="-6"/>
          <w:szCs w:val="21"/>
        </w:rPr>
        <w:lastRenderedPageBreak/>
        <w:t>5.2.7</w:t>
      </w:r>
      <w:r w:rsidRPr="00B6586B">
        <w:rPr>
          <w:rFonts w:ascii="宋体" w:hAnsi="宋体"/>
          <w:spacing w:val="-6"/>
          <w:szCs w:val="21"/>
        </w:rPr>
        <w:t>承诺</w:t>
      </w:r>
      <w:r w:rsidRPr="00B6586B">
        <w:rPr>
          <w:rFonts w:ascii="宋体" w:hAnsi="宋体" w:hint="eastAsia"/>
          <w:spacing w:val="-6"/>
          <w:szCs w:val="21"/>
        </w:rPr>
        <w:t>若首次评价未通过新时代装备建设质量管理体系</w:t>
      </w:r>
      <w:r w:rsidR="00380628">
        <w:rPr>
          <w:rFonts w:ascii="宋体" w:hAnsi="宋体" w:hint="eastAsia"/>
          <w:spacing w:val="-6"/>
          <w:szCs w:val="21"/>
        </w:rPr>
        <w:t>能力分级</w:t>
      </w:r>
      <w:r w:rsidR="00514DF3">
        <w:rPr>
          <w:rFonts w:ascii="宋体" w:hAnsi="宋体" w:hint="eastAsia"/>
          <w:spacing w:val="-6"/>
          <w:szCs w:val="21"/>
        </w:rPr>
        <w:t>三级</w:t>
      </w:r>
      <w:r w:rsidRPr="00B6586B">
        <w:rPr>
          <w:rFonts w:ascii="宋体" w:hAnsi="宋体" w:hint="eastAsia"/>
          <w:spacing w:val="-6"/>
          <w:szCs w:val="21"/>
        </w:rPr>
        <w:t>，提供免费的新时代质量管理体系建设的协助工作，直至通过新时代装备建设质量管理体系</w:t>
      </w:r>
      <w:r w:rsidR="00380628">
        <w:rPr>
          <w:rFonts w:ascii="宋体" w:hAnsi="宋体" w:hint="eastAsia"/>
          <w:spacing w:val="-6"/>
          <w:szCs w:val="21"/>
        </w:rPr>
        <w:t>能力分级</w:t>
      </w:r>
      <w:r w:rsidR="00514DF3">
        <w:rPr>
          <w:rFonts w:ascii="宋体" w:hAnsi="宋体" w:hint="eastAsia"/>
          <w:spacing w:val="-6"/>
          <w:szCs w:val="21"/>
        </w:rPr>
        <w:t>三级</w:t>
      </w:r>
      <w:r w:rsidRPr="00B6586B">
        <w:rPr>
          <w:rFonts w:ascii="宋体" w:hAnsi="宋体"/>
          <w:spacing w:val="-6"/>
          <w:szCs w:val="21"/>
        </w:rPr>
        <w:t>。</w:t>
      </w:r>
    </w:p>
    <w:p w:rsidR="00734E0D" w:rsidRPr="002A0CFC" w:rsidRDefault="009F5351" w:rsidP="00E33759">
      <w:pPr>
        <w:tabs>
          <w:tab w:val="left" w:pos="1080"/>
        </w:tabs>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007A12F8" w:rsidRPr="002A0CFC">
        <w:rPr>
          <w:rFonts w:ascii="宋体" w:hAnsi="宋体" w:hint="eastAsia"/>
          <w:szCs w:val="21"/>
        </w:rPr>
        <w:t>未经甲方书面同意，</w:t>
      </w:r>
      <w:r w:rsidR="00734E0D" w:rsidRPr="002A0CFC">
        <w:rPr>
          <w:rFonts w:ascii="宋体" w:hAnsi="宋体"/>
          <w:szCs w:val="21"/>
        </w:rPr>
        <w:t>不得将甲方经营、生产、技术、管理等信息以任何方式泄露给第三方，但下列情况除外：</w:t>
      </w:r>
    </w:p>
    <w:p w:rsidR="00734E0D" w:rsidRPr="002A0CFC" w:rsidRDefault="009F5351" w:rsidP="00E33759">
      <w:pPr>
        <w:numPr>
          <w:ilvl w:val="12"/>
          <w:numId w:val="0"/>
        </w:numPr>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Pr="002A0CFC">
        <w:rPr>
          <w:rFonts w:ascii="宋体" w:hAnsi="宋体" w:hint="eastAsia"/>
          <w:szCs w:val="21"/>
        </w:rPr>
        <w:t xml:space="preserve">.1 </w:t>
      </w:r>
      <w:r w:rsidR="00734E0D" w:rsidRPr="002A0CFC">
        <w:rPr>
          <w:rFonts w:ascii="宋体" w:hAnsi="宋体"/>
          <w:szCs w:val="21"/>
        </w:rPr>
        <w:t>此合同签署前乙方</w:t>
      </w:r>
      <w:r w:rsidR="004F7F0A" w:rsidRPr="002A0CFC">
        <w:rPr>
          <w:rFonts w:ascii="宋体" w:hAnsi="宋体" w:hint="eastAsia"/>
          <w:szCs w:val="21"/>
        </w:rPr>
        <w:t>已</w:t>
      </w:r>
      <w:r w:rsidR="00734E0D" w:rsidRPr="002A0CFC">
        <w:rPr>
          <w:rFonts w:ascii="宋体" w:hAnsi="宋体"/>
          <w:szCs w:val="21"/>
        </w:rPr>
        <w:t>得到的信息；</w:t>
      </w:r>
    </w:p>
    <w:p w:rsidR="00734E0D" w:rsidRPr="002A0CFC" w:rsidRDefault="009F5351" w:rsidP="00E33759">
      <w:pPr>
        <w:numPr>
          <w:ilvl w:val="12"/>
          <w:numId w:val="0"/>
        </w:numPr>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Pr="002A0CFC">
        <w:rPr>
          <w:rFonts w:ascii="宋体" w:hAnsi="宋体" w:hint="eastAsia"/>
          <w:szCs w:val="21"/>
        </w:rPr>
        <w:t xml:space="preserve">.2 </w:t>
      </w:r>
      <w:r w:rsidR="00734E0D" w:rsidRPr="002A0CFC">
        <w:rPr>
          <w:rFonts w:ascii="宋体" w:hAnsi="宋体"/>
          <w:szCs w:val="21"/>
        </w:rPr>
        <w:t>甲方在企业范围外已公开的资料；</w:t>
      </w:r>
    </w:p>
    <w:p w:rsidR="00734E0D" w:rsidRPr="002A0CFC" w:rsidRDefault="009F5351" w:rsidP="00E33759">
      <w:pPr>
        <w:numPr>
          <w:ilvl w:val="12"/>
          <w:numId w:val="0"/>
        </w:numPr>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Pr="002A0CFC">
        <w:rPr>
          <w:rFonts w:ascii="宋体" w:hAnsi="宋体" w:hint="eastAsia"/>
          <w:szCs w:val="21"/>
        </w:rPr>
        <w:t xml:space="preserve">.3 </w:t>
      </w:r>
      <w:r w:rsidR="00550D2C" w:rsidRPr="002A0CFC">
        <w:rPr>
          <w:rFonts w:ascii="宋体" w:hAnsi="宋体"/>
          <w:szCs w:val="21"/>
        </w:rPr>
        <w:t>法律法规另有要求时</w:t>
      </w:r>
      <w:r w:rsidR="00550D2C" w:rsidRPr="002A0CFC">
        <w:rPr>
          <w:rFonts w:ascii="宋体" w:hAnsi="宋体" w:hint="eastAsia"/>
          <w:szCs w:val="21"/>
        </w:rPr>
        <w:t>；</w:t>
      </w:r>
    </w:p>
    <w:p w:rsidR="00DD07A0" w:rsidRPr="002A0CFC" w:rsidRDefault="009F5351" w:rsidP="00E33759">
      <w:pPr>
        <w:numPr>
          <w:ilvl w:val="12"/>
          <w:numId w:val="0"/>
        </w:numPr>
        <w:adjustRightInd w:val="0"/>
        <w:snapToGrid w:val="0"/>
        <w:spacing w:line="360" w:lineRule="auto"/>
        <w:rPr>
          <w:rFonts w:ascii="宋体" w:hAnsi="宋体"/>
          <w:szCs w:val="21"/>
        </w:rPr>
      </w:pPr>
      <w:r w:rsidRPr="002A0CFC">
        <w:rPr>
          <w:rFonts w:ascii="宋体" w:hAnsi="宋体" w:hint="eastAsia"/>
          <w:szCs w:val="21"/>
        </w:rPr>
        <w:t>5.2.</w:t>
      </w:r>
      <w:r w:rsidR="00B6586B">
        <w:rPr>
          <w:rFonts w:ascii="宋体" w:hAnsi="宋体" w:hint="eastAsia"/>
          <w:szCs w:val="21"/>
        </w:rPr>
        <w:t>8</w:t>
      </w:r>
      <w:r w:rsidRPr="002A0CFC">
        <w:rPr>
          <w:rFonts w:ascii="宋体" w:hAnsi="宋体" w:hint="eastAsia"/>
          <w:szCs w:val="21"/>
        </w:rPr>
        <w:t xml:space="preserve">.4 </w:t>
      </w:r>
      <w:r w:rsidR="00D56050" w:rsidRPr="002A0CFC">
        <w:rPr>
          <w:rFonts w:ascii="宋体" w:hAnsi="宋体" w:hint="eastAsia"/>
          <w:szCs w:val="21"/>
        </w:rPr>
        <w:t>需要向其他机构公开（如同行评审时），事先</w:t>
      </w:r>
      <w:r w:rsidR="007A12F8" w:rsidRPr="002A0CFC">
        <w:rPr>
          <w:rFonts w:ascii="宋体" w:hAnsi="宋体" w:hint="eastAsia"/>
          <w:szCs w:val="21"/>
        </w:rPr>
        <w:t>应</w:t>
      </w:r>
      <w:r w:rsidR="00D56050" w:rsidRPr="002A0CFC">
        <w:rPr>
          <w:rFonts w:ascii="宋体" w:hAnsi="宋体" w:hint="eastAsia"/>
          <w:szCs w:val="21"/>
        </w:rPr>
        <w:t>通知甲方。</w:t>
      </w:r>
    </w:p>
    <w:p w:rsidR="00734E0D" w:rsidRPr="002A0CFC" w:rsidRDefault="009F5351"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6 </w:t>
      </w:r>
      <w:r w:rsidR="00734E0D" w:rsidRPr="002A0CFC">
        <w:rPr>
          <w:rFonts w:ascii="宋体" w:hAnsi="宋体"/>
          <w:b/>
          <w:bCs/>
          <w:szCs w:val="21"/>
        </w:rPr>
        <w:t>风险</w:t>
      </w:r>
      <w:r w:rsidR="002017D4" w:rsidRPr="002A0CFC">
        <w:rPr>
          <w:rFonts w:ascii="宋体" w:hAnsi="宋体" w:hint="eastAsia"/>
          <w:b/>
          <w:bCs/>
          <w:szCs w:val="21"/>
        </w:rPr>
        <w:t>、</w:t>
      </w:r>
      <w:r w:rsidR="00734E0D" w:rsidRPr="002A0CFC">
        <w:rPr>
          <w:rFonts w:ascii="宋体" w:hAnsi="宋体"/>
          <w:b/>
          <w:bCs/>
          <w:szCs w:val="21"/>
        </w:rPr>
        <w:t>责任的承担</w:t>
      </w:r>
    </w:p>
    <w:p w:rsidR="00734E0D"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 xml:space="preserve">6.1 </w:t>
      </w:r>
      <w:r w:rsidR="00734E0D" w:rsidRPr="002A0CFC">
        <w:rPr>
          <w:rFonts w:ascii="宋体" w:hAnsi="宋体"/>
          <w:szCs w:val="21"/>
        </w:rPr>
        <w:t>乙方对</w:t>
      </w:r>
      <w:r w:rsidR="00B6586B">
        <w:rPr>
          <w:rFonts w:ascii="宋体" w:hAnsi="宋体" w:hint="eastAsia"/>
          <w:szCs w:val="21"/>
        </w:rPr>
        <w:t>评价</w:t>
      </w:r>
      <w:r w:rsidR="00734E0D" w:rsidRPr="002A0CFC">
        <w:rPr>
          <w:rFonts w:ascii="宋体" w:hAnsi="宋体"/>
          <w:szCs w:val="21"/>
        </w:rPr>
        <w:t>结论的正确性负责</w:t>
      </w:r>
      <w:r w:rsidR="00E41976" w:rsidRPr="002A0CFC">
        <w:rPr>
          <w:rFonts w:ascii="宋体" w:hAnsi="宋体" w:hint="eastAsia"/>
          <w:szCs w:val="21"/>
        </w:rPr>
        <w:t>。</w:t>
      </w:r>
      <w:r w:rsidR="003F04C1">
        <w:rPr>
          <w:rFonts w:ascii="宋体" w:hAnsi="宋体" w:hint="eastAsia"/>
          <w:szCs w:val="21"/>
        </w:rPr>
        <w:t>乙方</w:t>
      </w:r>
      <w:r w:rsidR="00B6586B">
        <w:rPr>
          <w:rFonts w:ascii="宋体" w:hAnsi="宋体" w:hint="eastAsia"/>
          <w:szCs w:val="21"/>
        </w:rPr>
        <w:t>评价</w:t>
      </w:r>
      <w:r w:rsidR="003F04C1">
        <w:rPr>
          <w:rFonts w:ascii="宋体" w:hAnsi="宋体" w:hint="eastAsia"/>
          <w:szCs w:val="21"/>
        </w:rPr>
        <w:t>结论与装备承制单位资格、武器装备科研生产许可、武器装备科研生产单位保密资格等资质审查无关联</w:t>
      </w:r>
      <w:r w:rsidR="003F04C1" w:rsidRPr="002A0CFC">
        <w:rPr>
          <w:rFonts w:ascii="宋体" w:hAnsi="宋体" w:hint="eastAsia"/>
          <w:szCs w:val="21"/>
        </w:rPr>
        <w:t>。</w:t>
      </w:r>
    </w:p>
    <w:p w:rsidR="002017D4"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 xml:space="preserve">6.2 </w:t>
      </w:r>
      <w:r w:rsidR="002017D4" w:rsidRPr="002A0CFC">
        <w:rPr>
          <w:rFonts w:ascii="宋体" w:hAnsi="宋体" w:hint="eastAsia"/>
          <w:szCs w:val="21"/>
        </w:rPr>
        <w:t>由乙方</w:t>
      </w:r>
      <w:r w:rsidR="00B6586B">
        <w:rPr>
          <w:rFonts w:ascii="宋体" w:hAnsi="宋体" w:hint="eastAsia"/>
          <w:szCs w:val="21"/>
        </w:rPr>
        <w:t>评价</w:t>
      </w:r>
      <w:r w:rsidR="002017D4" w:rsidRPr="002A0CFC">
        <w:rPr>
          <w:rFonts w:ascii="宋体" w:hAnsi="宋体" w:hint="eastAsia"/>
          <w:szCs w:val="21"/>
        </w:rPr>
        <w:t>所引发的风险责任赔偿最多不超过本合同规定的已发生费用的总和。</w:t>
      </w:r>
    </w:p>
    <w:p w:rsidR="002017D4"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6.</w:t>
      </w:r>
      <w:r w:rsidR="005A185A">
        <w:rPr>
          <w:rFonts w:ascii="宋体" w:hAnsi="宋体" w:hint="eastAsia"/>
          <w:szCs w:val="21"/>
        </w:rPr>
        <w:t>3</w:t>
      </w:r>
      <w:r w:rsidR="002017D4" w:rsidRPr="002A0CFC">
        <w:rPr>
          <w:rFonts w:ascii="宋体" w:hAnsi="宋体" w:hint="eastAsia"/>
          <w:szCs w:val="21"/>
        </w:rPr>
        <w:t>甲、乙双方必须认真执行合同，如签订合同后一方不能履行合同时，双方协商解决。导致终止合同所产生的经济损失由责任方承担。赔偿金额最多不超过本合同规定的已发生费用的总和。</w:t>
      </w:r>
    </w:p>
    <w:p w:rsidR="00734E0D"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6.</w:t>
      </w:r>
      <w:r w:rsidR="005A185A">
        <w:rPr>
          <w:rFonts w:ascii="宋体" w:hAnsi="宋体" w:hint="eastAsia"/>
          <w:szCs w:val="21"/>
        </w:rPr>
        <w:t>4</w:t>
      </w:r>
      <w:r w:rsidR="00734E0D" w:rsidRPr="002A0CFC">
        <w:rPr>
          <w:rFonts w:ascii="宋体" w:hAnsi="宋体"/>
          <w:szCs w:val="21"/>
        </w:rPr>
        <w:t>由于公认的不可抗拒原因影响</w:t>
      </w:r>
      <w:r w:rsidR="00B6586B">
        <w:rPr>
          <w:rFonts w:ascii="宋体" w:hAnsi="宋体" w:hint="eastAsia"/>
          <w:szCs w:val="21"/>
        </w:rPr>
        <w:t>评价</w:t>
      </w:r>
      <w:r w:rsidR="00734E0D" w:rsidRPr="002A0CFC">
        <w:rPr>
          <w:rFonts w:ascii="宋体" w:hAnsi="宋体"/>
          <w:szCs w:val="21"/>
        </w:rPr>
        <w:t>计划不能正常进行，</w:t>
      </w:r>
      <w:r w:rsidR="006A7CED" w:rsidRPr="002A0CFC">
        <w:rPr>
          <w:rFonts w:ascii="宋体" w:hAnsi="宋体" w:hint="eastAsia"/>
          <w:szCs w:val="21"/>
        </w:rPr>
        <w:t>由此而</w:t>
      </w:r>
      <w:r w:rsidR="00734E0D" w:rsidRPr="002A0CFC">
        <w:rPr>
          <w:rFonts w:ascii="宋体" w:hAnsi="宋体"/>
          <w:szCs w:val="21"/>
        </w:rPr>
        <w:t>增加</w:t>
      </w:r>
      <w:r w:rsidR="007B3EF2" w:rsidRPr="002A0CFC">
        <w:rPr>
          <w:rFonts w:ascii="宋体" w:hAnsi="宋体" w:hint="eastAsia"/>
          <w:szCs w:val="21"/>
        </w:rPr>
        <w:t>的</w:t>
      </w:r>
      <w:r w:rsidR="00734E0D" w:rsidRPr="002A0CFC">
        <w:rPr>
          <w:rFonts w:ascii="宋体" w:hAnsi="宋体"/>
          <w:szCs w:val="21"/>
        </w:rPr>
        <w:t>费用由双方协商解决。</w:t>
      </w:r>
    </w:p>
    <w:p w:rsidR="003F27F0" w:rsidRPr="002A0CFC" w:rsidRDefault="009F5351"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7 </w:t>
      </w:r>
      <w:r w:rsidR="003F27F0" w:rsidRPr="002A0CFC">
        <w:rPr>
          <w:rFonts w:ascii="宋体" w:hAnsi="宋体" w:hint="eastAsia"/>
          <w:b/>
          <w:bCs/>
          <w:szCs w:val="21"/>
        </w:rPr>
        <w:t>争议的解决</w:t>
      </w:r>
    </w:p>
    <w:p w:rsidR="003F239C" w:rsidRPr="002A0CFC" w:rsidRDefault="003F27F0" w:rsidP="00E33759">
      <w:pPr>
        <w:adjustRightInd w:val="0"/>
        <w:snapToGrid w:val="0"/>
        <w:spacing w:line="360" w:lineRule="auto"/>
        <w:ind w:firstLineChars="200" w:firstLine="420"/>
        <w:rPr>
          <w:rFonts w:ascii="宋体" w:hAnsi="宋体"/>
          <w:szCs w:val="21"/>
        </w:rPr>
      </w:pPr>
      <w:r w:rsidRPr="002A0CFC">
        <w:rPr>
          <w:rFonts w:ascii="宋体" w:hAnsi="宋体" w:hint="eastAsia"/>
          <w:szCs w:val="21"/>
        </w:rPr>
        <w:t>因本合同所发生的争议，由双方协商解决；如不能达成一致，任何一方可向武器装备</w:t>
      </w:r>
      <w:r w:rsidR="00AC41E9" w:rsidRPr="002A0CFC">
        <w:rPr>
          <w:rFonts w:ascii="宋体" w:hAnsi="宋体" w:hint="eastAsia"/>
          <w:szCs w:val="21"/>
        </w:rPr>
        <w:t>主管部门</w:t>
      </w:r>
      <w:r w:rsidR="008964E0" w:rsidRPr="002A0CFC">
        <w:rPr>
          <w:rFonts w:ascii="宋体" w:hAnsi="宋体" w:hint="eastAsia"/>
          <w:szCs w:val="21"/>
        </w:rPr>
        <w:t>等业务归口部门提出调解；如调解不成时，任何一方可向乙方所在地的人民法院提起诉讼。</w:t>
      </w:r>
    </w:p>
    <w:p w:rsidR="00550D2C" w:rsidRPr="002A0CFC" w:rsidRDefault="009F5351"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8 </w:t>
      </w:r>
      <w:r w:rsidR="00550D2C" w:rsidRPr="002A0CFC">
        <w:rPr>
          <w:rFonts w:ascii="宋体" w:hAnsi="宋体" w:hint="eastAsia"/>
          <w:b/>
          <w:bCs/>
          <w:szCs w:val="21"/>
        </w:rPr>
        <w:t>保密要求</w:t>
      </w:r>
    </w:p>
    <w:p w:rsidR="00550D2C" w:rsidRPr="002A0CFC" w:rsidRDefault="00550D2C" w:rsidP="00E33759">
      <w:pPr>
        <w:adjustRightInd w:val="0"/>
        <w:snapToGrid w:val="0"/>
        <w:spacing w:line="360" w:lineRule="auto"/>
        <w:ind w:firstLineChars="200" w:firstLine="420"/>
        <w:rPr>
          <w:rFonts w:ascii="宋体" w:hAnsi="宋体"/>
          <w:szCs w:val="21"/>
        </w:rPr>
      </w:pPr>
      <w:r w:rsidRPr="002A0CFC">
        <w:rPr>
          <w:rFonts w:ascii="宋体" w:hAnsi="宋体" w:hint="eastAsia"/>
          <w:bCs/>
          <w:szCs w:val="21"/>
        </w:rPr>
        <w:t>甲、乙双方对本合同中涉及有关国家秘密的事项，按照《中华人民共和国保守国家秘密法》，严格保守秘密，违者</w:t>
      </w:r>
      <w:r w:rsidR="00E41976" w:rsidRPr="002A0CFC">
        <w:rPr>
          <w:rFonts w:ascii="宋体" w:hAnsi="宋体" w:hint="eastAsia"/>
          <w:bCs/>
          <w:szCs w:val="21"/>
        </w:rPr>
        <w:t>承担相应的</w:t>
      </w:r>
      <w:r w:rsidRPr="002A0CFC">
        <w:rPr>
          <w:rFonts w:ascii="宋体" w:hAnsi="宋体" w:hint="eastAsia"/>
          <w:bCs/>
          <w:szCs w:val="21"/>
        </w:rPr>
        <w:t>法律责任。</w:t>
      </w:r>
    </w:p>
    <w:p w:rsidR="00734E0D" w:rsidRPr="002A0CFC" w:rsidRDefault="009F5351"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9 </w:t>
      </w:r>
      <w:r w:rsidR="00734E0D" w:rsidRPr="002A0CFC">
        <w:rPr>
          <w:rFonts w:ascii="宋体" w:hAnsi="宋体"/>
          <w:b/>
          <w:bCs/>
          <w:szCs w:val="21"/>
        </w:rPr>
        <w:t>合同终止、通知方式、份数</w:t>
      </w:r>
    </w:p>
    <w:p w:rsidR="00734E0D" w:rsidRPr="002A0CFC" w:rsidRDefault="009F5351" w:rsidP="00E33759">
      <w:pPr>
        <w:adjustRightInd w:val="0"/>
        <w:snapToGrid w:val="0"/>
        <w:spacing w:line="360" w:lineRule="auto"/>
        <w:rPr>
          <w:rFonts w:ascii="宋体" w:hAnsi="宋体"/>
          <w:szCs w:val="21"/>
        </w:rPr>
      </w:pPr>
      <w:r w:rsidRPr="002A0CFC">
        <w:rPr>
          <w:rFonts w:ascii="宋体" w:hAnsi="宋体" w:hint="eastAsia"/>
          <w:szCs w:val="21"/>
        </w:rPr>
        <w:t xml:space="preserve">9.1 </w:t>
      </w:r>
      <w:r w:rsidR="00457B5C" w:rsidRPr="002A0CFC">
        <w:rPr>
          <w:rFonts w:ascii="宋体" w:hAnsi="宋体" w:hint="eastAsia"/>
          <w:szCs w:val="21"/>
        </w:rPr>
        <w:t>本</w:t>
      </w:r>
      <w:r w:rsidR="00734E0D" w:rsidRPr="002A0CFC">
        <w:rPr>
          <w:rFonts w:ascii="宋体" w:hAnsi="宋体"/>
          <w:szCs w:val="21"/>
        </w:rPr>
        <w:t>合同</w:t>
      </w:r>
      <w:r w:rsidR="00A92A7B" w:rsidRPr="002A0CFC">
        <w:rPr>
          <w:rFonts w:ascii="宋体" w:hAnsi="宋体" w:hint="eastAsia"/>
          <w:szCs w:val="21"/>
        </w:rPr>
        <w:t>自</w:t>
      </w:r>
      <w:r w:rsidR="001C78FA" w:rsidRPr="002A0CFC">
        <w:rPr>
          <w:rFonts w:ascii="宋体" w:hAnsi="宋体"/>
          <w:szCs w:val="21"/>
        </w:rPr>
        <w:t>双方</w:t>
      </w:r>
      <w:r w:rsidR="0082798B" w:rsidRPr="002A0CFC">
        <w:rPr>
          <w:rFonts w:ascii="宋体" w:hAnsi="宋体"/>
          <w:szCs w:val="21"/>
        </w:rPr>
        <w:t>签字盖章之日起生效</w:t>
      </w:r>
      <w:r w:rsidR="0082798B" w:rsidRPr="002A0CFC">
        <w:rPr>
          <w:rFonts w:ascii="宋体" w:hAnsi="宋体" w:hint="eastAsia"/>
          <w:szCs w:val="21"/>
        </w:rPr>
        <w:t>。</w:t>
      </w:r>
    </w:p>
    <w:p w:rsidR="00734E0D" w:rsidRPr="002A0CFC" w:rsidRDefault="008964E0" w:rsidP="00E33759">
      <w:pPr>
        <w:adjustRightInd w:val="0"/>
        <w:snapToGrid w:val="0"/>
        <w:spacing w:line="360" w:lineRule="auto"/>
        <w:rPr>
          <w:rFonts w:ascii="宋体" w:hAnsi="宋体"/>
          <w:szCs w:val="21"/>
        </w:rPr>
      </w:pPr>
      <w:r w:rsidRPr="002A0CFC">
        <w:rPr>
          <w:rStyle w:val="a9"/>
          <w:rFonts w:ascii="宋体" w:hAnsi="宋体" w:hint="eastAsia"/>
        </w:rPr>
        <w:t xml:space="preserve">9.2 </w:t>
      </w:r>
      <w:r w:rsidR="00734E0D" w:rsidRPr="002A0CFC">
        <w:rPr>
          <w:rFonts w:ascii="宋体" w:hAnsi="宋体"/>
          <w:szCs w:val="21"/>
        </w:rPr>
        <w:t>本合同执行期间，双方所有正式通知均应以书面形式确认（包括传真件）。</w:t>
      </w:r>
    </w:p>
    <w:p w:rsidR="00782113" w:rsidRPr="002A0CFC" w:rsidRDefault="008964E0" w:rsidP="00E33759">
      <w:pPr>
        <w:adjustRightInd w:val="0"/>
        <w:snapToGrid w:val="0"/>
        <w:spacing w:line="360" w:lineRule="auto"/>
        <w:rPr>
          <w:rFonts w:ascii="宋体" w:hAnsi="宋体"/>
          <w:szCs w:val="21"/>
        </w:rPr>
      </w:pPr>
      <w:r w:rsidRPr="002A0CFC">
        <w:rPr>
          <w:rFonts w:ascii="宋体" w:hAnsi="宋体" w:hint="eastAsia"/>
          <w:szCs w:val="21"/>
        </w:rPr>
        <w:t xml:space="preserve">9.3 </w:t>
      </w:r>
      <w:r w:rsidR="00734E0D" w:rsidRPr="002A0CFC">
        <w:rPr>
          <w:rFonts w:ascii="宋体" w:hAnsi="宋体"/>
          <w:szCs w:val="21"/>
        </w:rPr>
        <w:t>本合同一式两份，甲、乙双方各执一份，具有同等</w:t>
      </w:r>
      <w:r w:rsidR="00E41976" w:rsidRPr="002A0CFC">
        <w:rPr>
          <w:rFonts w:ascii="宋体" w:hAnsi="宋体" w:hint="eastAsia"/>
          <w:szCs w:val="21"/>
        </w:rPr>
        <w:t>法律</w:t>
      </w:r>
      <w:r w:rsidR="00734E0D" w:rsidRPr="002A0CFC">
        <w:rPr>
          <w:rFonts w:ascii="宋体" w:hAnsi="宋体"/>
          <w:szCs w:val="21"/>
        </w:rPr>
        <w:t>效力。</w:t>
      </w:r>
    </w:p>
    <w:p w:rsidR="00734E0D" w:rsidRPr="002A0CFC" w:rsidRDefault="0081563B" w:rsidP="0081563B">
      <w:pPr>
        <w:adjustRightInd w:val="0"/>
        <w:snapToGrid w:val="0"/>
        <w:spacing w:line="360" w:lineRule="auto"/>
        <w:rPr>
          <w:rFonts w:ascii="宋体" w:hAnsi="宋体"/>
          <w:b/>
          <w:bCs/>
          <w:szCs w:val="21"/>
        </w:rPr>
      </w:pPr>
      <w:r w:rsidRPr="002A0CFC">
        <w:rPr>
          <w:rFonts w:ascii="宋体" w:hAnsi="宋体" w:hint="eastAsia"/>
          <w:b/>
          <w:bCs/>
          <w:szCs w:val="21"/>
        </w:rPr>
        <w:t xml:space="preserve">10 </w:t>
      </w:r>
      <w:r w:rsidR="00734E0D" w:rsidRPr="002A0CFC">
        <w:rPr>
          <w:rFonts w:ascii="宋体" w:hAnsi="宋体"/>
          <w:b/>
          <w:bCs/>
          <w:szCs w:val="21"/>
        </w:rPr>
        <w:t>合同双方基本信息</w:t>
      </w:r>
    </w:p>
    <w:tbl>
      <w:tblPr>
        <w:tblW w:w="0" w:type="auto"/>
        <w:tblLook w:val="04A0"/>
      </w:tblPr>
      <w:tblGrid>
        <w:gridCol w:w="4640"/>
        <w:gridCol w:w="4930"/>
      </w:tblGrid>
      <w:tr w:rsidR="007D2890" w:rsidRPr="002A0CFC" w:rsidTr="007D2890">
        <w:trPr>
          <w:trHeight w:val="397"/>
        </w:trPr>
        <w:tc>
          <w:tcPr>
            <w:tcW w:w="4640" w:type="dxa"/>
            <w:vAlign w:val="bottom"/>
          </w:tcPr>
          <w:p w:rsidR="007D2890" w:rsidRPr="002A0CFC" w:rsidRDefault="007D2890" w:rsidP="0037037C">
            <w:pPr>
              <w:adjustRightInd w:val="0"/>
              <w:snapToGrid w:val="0"/>
              <w:spacing w:before="240"/>
              <w:rPr>
                <w:rFonts w:ascii="宋体" w:hAnsi="宋体"/>
                <w:b/>
                <w:bCs/>
                <w:szCs w:val="21"/>
              </w:rPr>
            </w:pPr>
            <w:r w:rsidRPr="002A0CFC">
              <w:rPr>
                <w:rFonts w:ascii="宋体" w:hAnsi="宋体"/>
                <w:b/>
                <w:bCs/>
                <w:szCs w:val="21"/>
              </w:rPr>
              <w:t>甲    方：</w:t>
            </w:r>
          </w:p>
        </w:tc>
        <w:tc>
          <w:tcPr>
            <w:tcW w:w="4930" w:type="dxa"/>
            <w:vAlign w:val="bottom"/>
          </w:tcPr>
          <w:p w:rsidR="007D2890" w:rsidRPr="002A0CFC" w:rsidRDefault="007D2890" w:rsidP="0037037C">
            <w:pPr>
              <w:adjustRightInd w:val="0"/>
              <w:snapToGrid w:val="0"/>
              <w:spacing w:before="240"/>
              <w:ind w:left="162"/>
              <w:rPr>
                <w:rFonts w:ascii="宋体" w:hAnsi="宋体"/>
                <w:b/>
                <w:bCs/>
                <w:szCs w:val="21"/>
              </w:rPr>
            </w:pPr>
            <w:r w:rsidRPr="002A0CFC">
              <w:rPr>
                <w:rFonts w:ascii="宋体" w:hAnsi="宋体"/>
                <w:b/>
                <w:bCs/>
                <w:szCs w:val="21"/>
              </w:rPr>
              <w:t>乙    方：</w:t>
            </w:r>
            <w:r w:rsidR="008B2509">
              <w:rPr>
                <w:rFonts w:ascii="宋体" w:hAnsi="宋体"/>
                <w:szCs w:val="21"/>
                <w:u w:val="single"/>
              </w:rPr>
              <w:t>北京军友诚信检测认证有限公司</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hint="eastAsia"/>
                <w:szCs w:val="21"/>
              </w:rPr>
              <w:t>邮递</w:t>
            </w:r>
            <w:r w:rsidRPr="002A0CFC">
              <w:rPr>
                <w:rFonts w:ascii="宋体" w:hAnsi="宋体"/>
                <w:szCs w:val="21"/>
              </w:rPr>
              <w:t>地址：</w:t>
            </w:r>
          </w:p>
        </w:tc>
        <w:tc>
          <w:tcPr>
            <w:tcW w:w="4930" w:type="dxa"/>
            <w:vAlign w:val="bottom"/>
          </w:tcPr>
          <w:p w:rsidR="007D2890" w:rsidRPr="002A0CFC" w:rsidRDefault="007D2890" w:rsidP="00702EC5">
            <w:pPr>
              <w:adjustRightInd w:val="0"/>
              <w:snapToGrid w:val="0"/>
              <w:ind w:left="132"/>
              <w:rPr>
                <w:rFonts w:ascii="宋体" w:hAnsi="宋体"/>
                <w:szCs w:val="21"/>
              </w:rPr>
            </w:pPr>
            <w:r w:rsidRPr="002A0CFC">
              <w:rPr>
                <w:rFonts w:ascii="宋体" w:hAnsi="宋体" w:hint="eastAsia"/>
                <w:szCs w:val="21"/>
              </w:rPr>
              <w:t>邮递</w:t>
            </w:r>
            <w:r w:rsidRPr="002A0CFC">
              <w:rPr>
                <w:rFonts w:ascii="宋体" w:hAnsi="宋体"/>
                <w:szCs w:val="21"/>
              </w:rPr>
              <w:t>地址：</w:t>
            </w:r>
            <w:r w:rsidRPr="002A0CFC">
              <w:rPr>
                <w:rFonts w:ascii="宋体" w:hAnsi="宋体" w:hint="eastAsia"/>
                <w:szCs w:val="21"/>
                <w:u w:val="single"/>
              </w:rPr>
              <w:t xml:space="preserve"> 北京市</w:t>
            </w:r>
            <w:r w:rsidR="00702EC5">
              <w:rPr>
                <w:rFonts w:ascii="宋体" w:hAnsi="宋体" w:hint="eastAsia"/>
                <w:szCs w:val="21"/>
                <w:u w:val="single"/>
              </w:rPr>
              <w:t>海淀</w:t>
            </w:r>
            <w:r w:rsidR="001302B7">
              <w:rPr>
                <w:rFonts w:ascii="宋体" w:hAnsi="宋体" w:hint="eastAsia"/>
                <w:szCs w:val="21"/>
                <w:u w:val="single"/>
              </w:rPr>
              <w:t>区</w:t>
            </w:r>
            <w:r w:rsidR="00702EC5">
              <w:rPr>
                <w:rFonts w:ascii="宋体" w:hAnsi="宋体" w:hint="eastAsia"/>
                <w:szCs w:val="21"/>
                <w:u w:val="single"/>
              </w:rPr>
              <w:t>知春路61</w:t>
            </w:r>
            <w:r w:rsidR="001302B7">
              <w:rPr>
                <w:rFonts w:ascii="宋体" w:hAnsi="宋体" w:hint="eastAsia"/>
                <w:szCs w:val="21"/>
                <w:u w:val="single"/>
              </w:rPr>
              <w:t xml:space="preserve">号院    </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邮    编：</w:t>
            </w:r>
          </w:p>
        </w:tc>
        <w:tc>
          <w:tcPr>
            <w:tcW w:w="4930" w:type="dxa"/>
            <w:vAlign w:val="bottom"/>
          </w:tcPr>
          <w:p w:rsidR="007D2890" w:rsidRPr="002A0CFC" w:rsidRDefault="007D2890" w:rsidP="00876C8E">
            <w:pPr>
              <w:adjustRightInd w:val="0"/>
              <w:snapToGrid w:val="0"/>
              <w:ind w:left="132"/>
              <w:rPr>
                <w:rFonts w:ascii="宋体" w:hAnsi="宋体"/>
                <w:szCs w:val="21"/>
              </w:rPr>
            </w:pPr>
            <w:r w:rsidRPr="002A0CFC">
              <w:rPr>
                <w:rFonts w:ascii="宋体" w:hAnsi="宋体"/>
                <w:szCs w:val="21"/>
              </w:rPr>
              <w:t>邮    编：</w:t>
            </w:r>
            <w:r w:rsidRPr="002A0CFC">
              <w:rPr>
                <w:rFonts w:ascii="宋体" w:hAnsi="宋体"/>
                <w:szCs w:val="21"/>
                <w:u w:val="single"/>
              </w:rPr>
              <w:t xml:space="preserve"> 10</w:t>
            </w:r>
            <w:r w:rsidR="00876C8E">
              <w:rPr>
                <w:rFonts w:ascii="宋体" w:hAnsi="宋体" w:hint="eastAsia"/>
                <w:szCs w:val="21"/>
                <w:u w:val="single"/>
              </w:rPr>
              <w:t>008</w:t>
            </w:r>
            <w:r w:rsidR="00833EB0">
              <w:rPr>
                <w:rFonts w:ascii="宋体" w:hAnsi="宋体" w:hint="eastAsia"/>
                <w:szCs w:val="21"/>
                <w:u w:val="single"/>
              </w:rPr>
              <w:t>6</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u w:val="single"/>
              </w:rPr>
            </w:pPr>
            <w:r w:rsidRPr="002A0CFC">
              <w:rPr>
                <w:rFonts w:ascii="宋体" w:hAnsi="宋体"/>
                <w:szCs w:val="21"/>
              </w:rPr>
              <w:t>联 系 人：</w:t>
            </w:r>
          </w:p>
        </w:tc>
        <w:tc>
          <w:tcPr>
            <w:tcW w:w="4930" w:type="dxa"/>
            <w:vAlign w:val="bottom"/>
          </w:tcPr>
          <w:p w:rsidR="007D2890" w:rsidRPr="002A0CFC" w:rsidRDefault="007D2890" w:rsidP="00C46138">
            <w:pPr>
              <w:adjustRightInd w:val="0"/>
              <w:snapToGrid w:val="0"/>
              <w:ind w:left="132"/>
              <w:rPr>
                <w:rFonts w:ascii="宋体" w:hAnsi="宋体"/>
                <w:szCs w:val="21"/>
                <w:u w:val="single"/>
              </w:rPr>
            </w:pPr>
            <w:r w:rsidRPr="002A0CFC">
              <w:rPr>
                <w:rFonts w:ascii="宋体" w:hAnsi="宋体"/>
                <w:szCs w:val="21"/>
              </w:rPr>
              <w:t>联 系 人：</w:t>
            </w:r>
            <w:r w:rsidR="00C46138">
              <w:rPr>
                <w:rFonts w:ascii="宋体" w:hAnsi="宋体" w:hint="eastAsia"/>
                <w:szCs w:val="21"/>
                <w:u w:val="single"/>
              </w:rPr>
              <w:t xml:space="preserve">                      </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联系电话：</w:t>
            </w:r>
          </w:p>
        </w:tc>
        <w:tc>
          <w:tcPr>
            <w:tcW w:w="4930" w:type="dxa"/>
            <w:vAlign w:val="bottom"/>
          </w:tcPr>
          <w:p w:rsidR="007D2890" w:rsidRPr="002A0CFC" w:rsidRDefault="007D2890" w:rsidP="00C46138">
            <w:pPr>
              <w:adjustRightInd w:val="0"/>
              <w:snapToGrid w:val="0"/>
              <w:ind w:left="132"/>
              <w:rPr>
                <w:rFonts w:ascii="宋体" w:hAnsi="宋体"/>
                <w:szCs w:val="21"/>
              </w:rPr>
            </w:pPr>
            <w:r w:rsidRPr="002A0CFC">
              <w:rPr>
                <w:rFonts w:ascii="宋体" w:hAnsi="宋体"/>
                <w:szCs w:val="21"/>
              </w:rPr>
              <w:t>联系电话：</w:t>
            </w:r>
            <w:r w:rsidR="00C46138">
              <w:rPr>
                <w:rFonts w:ascii="宋体" w:hAnsi="宋体" w:hint="eastAsia"/>
                <w:szCs w:val="21"/>
                <w:u w:val="single"/>
              </w:rPr>
              <w:t xml:space="preserve">                         </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u w:val="single"/>
              </w:rPr>
            </w:pPr>
            <w:r w:rsidRPr="002A0CFC">
              <w:rPr>
                <w:rFonts w:ascii="宋体" w:hAnsi="宋体"/>
                <w:szCs w:val="21"/>
              </w:rPr>
              <w:t>传    真：</w:t>
            </w:r>
          </w:p>
        </w:tc>
        <w:tc>
          <w:tcPr>
            <w:tcW w:w="4930" w:type="dxa"/>
            <w:vAlign w:val="bottom"/>
          </w:tcPr>
          <w:p w:rsidR="007D2890" w:rsidRPr="002A0CFC" w:rsidRDefault="007D2890" w:rsidP="008801D2">
            <w:pPr>
              <w:adjustRightInd w:val="0"/>
              <w:snapToGrid w:val="0"/>
              <w:ind w:left="132"/>
              <w:rPr>
                <w:rFonts w:ascii="宋体" w:hAnsi="宋体"/>
                <w:szCs w:val="21"/>
                <w:u w:val="single"/>
              </w:rPr>
            </w:pPr>
            <w:r w:rsidRPr="002A0CFC">
              <w:rPr>
                <w:rFonts w:ascii="宋体" w:hAnsi="宋体"/>
                <w:szCs w:val="21"/>
              </w:rPr>
              <w:t>传    真：</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电子邮件：</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电子邮件：</w:t>
            </w:r>
            <w:r w:rsidR="00781903" w:rsidRPr="00781903">
              <w:rPr>
                <w:rFonts w:ascii="宋体" w:hAnsi="宋体" w:hint="eastAsia"/>
                <w:szCs w:val="21"/>
                <w:u w:val="single"/>
              </w:rPr>
              <w:t>scb</w:t>
            </w:r>
            <w:r w:rsidR="00781903" w:rsidRPr="00781903">
              <w:rPr>
                <w:rFonts w:ascii="宋体" w:hAnsi="宋体"/>
                <w:szCs w:val="21"/>
                <w:u w:val="single"/>
              </w:rPr>
              <w:t>@</w:t>
            </w:r>
            <w:r w:rsidR="00781903" w:rsidRPr="00781903">
              <w:rPr>
                <w:rFonts w:ascii="宋体" w:hAnsi="宋体" w:hint="eastAsia"/>
                <w:szCs w:val="21"/>
                <w:u w:val="single"/>
              </w:rPr>
              <w:t>jycxrz</w:t>
            </w:r>
            <w:r w:rsidR="00781903" w:rsidRPr="00781903">
              <w:rPr>
                <w:rFonts w:ascii="宋体" w:hAnsi="宋体"/>
                <w:szCs w:val="21"/>
                <w:u w:val="single"/>
              </w:rPr>
              <w:t>.com</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网    址：</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网    址：</w:t>
            </w:r>
            <w:r w:rsidRPr="002A0CFC">
              <w:rPr>
                <w:rFonts w:ascii="宋体" w:hAnsi="宋体" w:hint="eastAsia"/>
                <w:szCs w:val="21"/>
                <w:u w:val="single"/>
              </w:rPr>
              <w:t>http://</w:t>
            </w:r>
            <w:r w:rsidRPr="002A0CFC">
              <w:rPr>
                <w:rFonts w:ascii="宋体" w:hAnsi="宋体"/>
                <w:szCs w:val="21"/>
                <w:u w:val="single"/>
              </w:rPr>
              <w:t xml:space="preserve">www.jycxrz.com            </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u w:val="single"/>
              </w:rPr>
            </w:pPr>
            <w:r w:rsidRPr="002A0CFC">
              <w:rPr>
                <w:rFonts w:ascii="宋体" w:hAnsi="宋体" w:hint="eastAsia"/>
                <w:szCs w:val="21"/>
              </w:rPr>
              <w:lastRenderedPageBreak/>
              <w:t>开票</w:t>
            </w:r>
            <w:r w:rsidRPr="002A0CFC">
              <w:rPr>
                <w:rFonts w:ascii="宋体" w:hAnsi="宋体"/>
                <w:szCs w:val="21"/>
              </w:rPr>
              <w:t>地址：</w:t>
            </w:r>
          </w:p>
        </w:tc>
        <w:tc>
          <w:tcPr>
            <w:tcW w:w="4930" w:type="dxa"/>
            <w:vAlign w:val="bottom"/>
          </w:tcPr>
          <w:p w:rsidR="007D2890" w:rsidRPr="002A0CFC" w:rsidRDefault="007D2890" w:rsidP="0037037C">
            <w:pPr>
              <w:adjustRightInd w:val="0"/>
              <w:snapToGrid w:val="0"/>
              <w:rPr>
                <w:rFonts w:ascii="宋体" w:hAnsi="宋体"/>
                <w:szCs w:val="21"/>
                <w:u w:val="single"/>
              </w:rPr>
            </w:pP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hint="eastAsia"/>
                <w:szCs w:val="21"/>
              </w:rPr>
              <w:t>开票电话：</w:t>
            </w:r>
          </w:p>
        </w:tc>
        <w:tc>
          <w:tcPr>
            <w:tcW w:w="4930" w:type="dxa"/>
            <w:vAlign w:val="bottom"/>
          </w:tcPr>
          <w:p w:rsidR="007D2890" w:rsidRPr="002A0CFC" w:rsidRDefault="007D2890" w:rsidP="0037037C">
            <w:pPr>
              <w:adjustRightInd w:val="0"/>
              <w:snapToGrid w:val="0"/>
              <w:rPr>
                <w:rFonts w:ascii="宋体" w:hAnsi="宋体"/>
                <w:szCs w:val="21"/>
              </w:rPr>
            </w:pP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开户银行：</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开户银行：</w:t>
            </w:r>
            <w:r w:rsidRPr="002A0CFC">
              <w:rPr>
                <w:rFonts w:ascii="宋体" w:hAnsi="宋体" w:hint="eastAsia"/>
                <w:szCs w:val="21"/>
                <w:u w:val="single"/>
              </w:rPr>
              <w:t xml:space="preserve"> 中国工商银行北京礼士路</w:t>
            </w:r>
            <w:r w:rsidRPr="002A0CFC">
              <w:rPr>
                <w:rFonts w:ascii="宋体" w:hAnsi="宋体"/>
                <w:szCs w:val="21"/>
                <w:u w:val="single"/>
              </w:rPr>
              <w:t xml:space="preserve">支行       </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u w:val="single"/>
              </w:rPr>
            </w:pPr>
            <w:r w:rsidRPr="002A0CFC">
              <w:rPr>
                <w:rFonts w:ascii="宋体" w:hAnsi="宋体"/>
                <w:szCs w:val="21"/>
              </w:rPr>
              <w:t>帐    号：</w:t>
            </w:r>
          </w:p>
        </w:tc>
        <w:tc>
          <w:tcPr>
            <w:tcW w:w="4930" w:type="dxa"/>
            <w:vAlign w:val="bottom"/>
          </w:tcPr>
          <w:p w:rsidR="007D2890" w:rsidRPr="002A0CFC" w:rsidRDefault="007D2890" w:rsidP="0037037C">
            <w:pPr>
              <w:adjustRightInd w:val="0"/>
              <w:snapToGrid w:val="0"/>
              <w:ind w:left="132"/>
              <w:rPr>
                <w:rFonts w:ascii="宋体" w:hAnsi="宋体"/>
                <w:szCs w:val="21"/>
                <w:u w:val="single"/>
              </w:rPr>
            </w:pPr>
            <w:r w:rsidRPr="002A0CFC">
              <w:rPr>
                <w:rFonts w:ascii="宋体" w:hAnsi="宋体"/>
                <w:szCs w:val="21"/>
              </w:rPr>
              <w:t>帐    号：</w:t>
            </w:r>
            <w:r w:rsidRPr="002A0CFC">
              <w:rPr>
                <w:rFonts w:ascii="宋体" w:hAnsi="宋体" w:hint="eastAsia"/>
                <w:szCs w:val="21"/>
                <w:u w:val="single"/>
              </w:rPr>
              <w:t xml:space="preserve"> 0200003619200090485</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hint="eastAsia"/>
                <w:szCs w:val="21"/>
              </w:rPr>
              <w:t>纳税人识别号：</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hint="eastAsia"/>
                <w:szCs w:val="21"/>
              </w:rPr>
              <w:t>纳税人识别号：</w:t>
            </w:r>
            <w:r w:rsidRPr="002A0CFC">
              <w:rPr>
                <w:rFonts w:ascii="宋体" w:hAnsi="宋体" w:cs="宋体" w:hint="eastAsia"/>
                <w:color w:val="000000"/>
                <w:kern w:val="0"/>
                <w:szCs w:val="21"/>
                <w:u w:val="single"/>
                <w:lang w:val="zh-CN"/>
              </w:rPr>
              <w:t xml:space="preserve"> 91110102742316928D          </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p>
        </w:tc>
        <w:tc>
          <w:tcPr>
            <w:tcW w:w="4930" w:type="dxa"/>
            <w:vAlign w:val="bottom"/>
          </w:tcPr>
          <w:p w:rsidR="007D2890" w:rsidRPr="002A0CFC" w:rsidRDefault="007D2890" w:rsidP="0037037C">
            <w:pPr>
              <w:adjustRightInd w:val="0"/>
              <w:snapToGrid w:val="0"/>
              <w:rPr>
                <w:rFonts w:ascii="宋体" w:hAnsi="宋体"/>
                <w:szCs w:val="21"/>
              </w:rPr>
            </w:pP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甲方法定代表人</w:t>
            </w:r>
          </w:p>
          <w:p w:rsidR="007D2890" w:rsidRPr="002A0CFC" w:rsidRDefault="007D2890" w:rsidP="0037037C">
            <w:pPr>
              <w:adjustRightInd w:val="0"/>
              <w:snapToGrid w:val="0"/>
              <w:ind w:firstLineChars="300" w:firstLine="630"/>
              <w:rPr>
                <w:rFonts w:ascii="宋体" w:hAnsi="宋体"/>
                <w:szCs w:val="21"/>
              </w:rPr>
            </w:pPr>
            <w:r w:rsidRPr="002A0CFC">
              <w:rPr>
                <w:rFonts w:ascii="宋体" w:hAnsi="宋体"/>
                <w:szCs w:val="21"/>
              </w:rPr>
              <w:t>或委托人：</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乙方法定代表人</w:t>
            </w:r>
          </w:p>
          <w:p w:rsidR="007D2890" w:rsidRPr="002A0CFC" w:rsidRDefault="007D2890" w:rsidP="0037037C">
            <w:pPr>
              <w:adjustRightInd w:val="0"/>
              <w:snapToGrid w:val="0"/>
              <w:ind w:leftChars="63" w:left="132" w:firstLineChars="300" w:firstLine="630"/>
              <w:rPr>
                <w:rFonts w:ascii="宋体" w:hAnsi="宋体"/>
                <w:szCs w:val="21"/>
              </w:rPr>
            </w:pPr>
            <w:r w:rsidRPr="002A0CFC">
              <w:rPr>
                <w:rFonts w:ascii="宋体" w:hAnsi="宋体"/>
                <w:szCs w:val="21"/>
              </w:rPr>
              <w:t>或委托人：</w:t>
            </w:r>
          </w:p>
        </w:tc>
      </w:tr>
      <w:tr w:rsidR="007D2890" w:rsidRPr="002A0CFC" w:rsidTr="007D2890">
        <w:trPr>
          <w:trHeight w:val="397"/>
        </w:trPr>
        <w:tc>
          <w:tcPr>
            <w:tcW w:w="4640" w:type="dxa"/>
            <w:vAlign w:val="bottom"/>
          </w:tcPr>
          <w:p w:rsidR="007D2890" w:rsidRPr="002A0CFC" w:rsidRDefault="007D2890" w:rsidP="007D2890">
            <w:pPr>
              <w:adjustRightInd w:val="0"/>
              <w:snapToGrid w:val="0"/>
              <w:jc w:val="left"/>
              <w:rPr>
                <w:rFonts w:ascii="宋体" w:hAnsi="宋体"/>
                <w:szCs w:val="21"/>
              </w:rPr>
            </w:pPr>
            <w:r w:rsidRPr="002A0CFC">
              <w:rPr>
                <w:rFonts w:ascii="宋体" w:hAnsi="宋体"/>
                <w:szCs w:val="21"/>
              </w:rPr>
              <w:t>单位公章</w:t>
            </w:r>
            <w:r w:rsidR="00F145D5">
              <w:rPr>
                <w:rFonts w:ascii="宋体" w:hAnsi="宋体" w:hint="eastAsia"/>
                <w:szCs w:val="21"/>
              </w:rPr>
              <w:t>/合同章</w:t>
            </w:r>
            <w:r w:rsidRPr="002A0CFC">
              <w:rPr>
                <w:rFonts w:ascii="宋体" w:hAnsi="宋体" w:hint="eastAsia"/>
                <w:szCs w:val="21"/>
              </w:rPr>
              <w:t>（盖章有效）</w:t>
            </w:r>
          </w:p>
        </w:tc>
        <w:tc>
          <w:tcPr>
            <w:tcW w:w="4930" w:type="dxa"/>
            <w:vAlign w:val="bottom"/>
          </w:tcPr>
          <w:p w:rsidR="007D2890" w:rsidRPr="002A0CFC" w:rsidRDefault="007D2890" w:rsidP="007D2890">
            <w:pPr>
              <w:adjustRightInd w:val="0"/>
              <w:snapToGrid w:val="0"/>
              <w:ind w:left="132"/>
              <w:jc w:val="left"/>
              <w:rPr>
                <w:rFonts w:ascii="宋体" w:hAnsi="宋体"/>
                <w:szCs w:val="21"/>
                <w:u w:val="single"/>
              </w:rPr>
            </w:pPr>
            <w:r w:rsidRPr="002A0CFC">
              <w:rPr>
                <w:rFonts w:ascii="宋体" w:hAnsi="宋体"/>
                <w:szCs w:val="21"/>
              </w:rPr>
              <w:t>单位公章</w:t>
            </w:r>
            <w:r w:rsidR="00F145D5">
              <w:rPr>
                <w:rFonts w:ascii="宋体" w:hAnsi="宋体" w:hint="eastAsia"/>
                <w:szCs w:val="21"/>
              </w:rPr>
              <w:t>/合同章</w:t>
            </w:r>
            <w:r w:rsidRPr="002A0CFC">
              <w:rPr>
                <w:rFonts w:ascii="宋体" w:hAnsi="宋体" w:hint="eastAsia"/>
                <w:szCs w:val="21"/>
              </w:rPr>
              <w:t>（盖章有效）</w:t>
            </w:r>
          </w:p>
        </w:tc>
      </w:tr>
      <w:tr w:rsidR="007D2890" w:rsidRPr="002A0CFC" w:rsidTr="007D2890">
        <w:trPr>
          <w:trHeight w:val="397"/>
        </w:trPr>
        <w:tc>
          <w:tcPr>
            <w:tcW w:w="4640" w:type="dxa"/>
            <w:vAlign w:val="bottom"/>
          </w:tcPr>
          <w:p w:rsidR="007D2890" w:rsidRPr="002A0CFC" w:rsidRDefault="007D2890" w:rsidP="0037037C">
            <w:pPr>
              <w:adjustRightInd w:val="0"/>
              <w:snapToGrid w:val="0"/>
              <w:rPr>
                <w:rFonts w:ascii="宋体" w:hAnsi="宋体"/>
                <w:szCs w:val="21"/>
              </w:rPr>
            </w:pPr>
            <w:r w:rsidRPr="002A0CFC">
              <w:rPr>
                <w:rFonts w:ascii="宋体" w:hAnsi="宋体"/>
                <w:szCs w:val="21"/>
              </w:rPr>
              <w:t>日期：</w:t>
            </w:r>
            <w:r w:rsidR="00380628">
              <w:rPr>
                <w:rFonts w:ascii="宋体" w:hAnsi="宋体" w:hint="eastAsia"/>
                <w:szCs w:val="21"/>
              </w:rPr>
              <w:t xml:space="preserve">   </w:t>
            </w:r>
            <w:r w:rsidRPr="002A0CFC">
              <w:rPr>
                <w:rFonts w:ascii="宋体" w:hAnsi="宋体"/>
                <w:szCs w:val="21"/>
              </w:rPr>
              <w:t>年</w:t>
            </w:r>
            <w:r w:rsidR="00380628">
              <w:rPr>
                <w:rFonts w:ascii="宋体" w:hAnsi="宋体" w:hint="eastAsia"/>
                <w:szCs w:val="21"/>
              </w:rPr>
              <w:t xml:space="preserve">   </w:t>
            </w:r>
            <w:r w:rsidRPr="002A0CFC">
              <w:rPr>
                <w:rFonts w:ascii="宋体" w:hAnsi="宋体"/>
                <w:szCs w:val="21"/>
              </w:rPr>
              <w:t>月</w:t>
            </w:r>
            <w:r w:rsidR="00380628">
              <w:rPr>
                <w:rFonts w:ascii="宋体" w:hAnsi="宋体" w:hint="eastAsia"/>
                <w:szCs w:val="21"/>
              </w:rPr>
              <w:t xml:space="preserve">   </w:t>
            </w:r>
            <w:r w:rsidRPr="002A0CFC">
              <w:rPr>
                <w:rFonts w:ascii="宋体" w:hAnsi="宋体"/>
                <w:szCs w:val="21"/>
              </w:rPr>
              <w:t>日</w:t>
            </w:r>
          </w:p>
        </w:tc>
        <w:tc>
          <w:tcPr>
            <w:tcW w:w="4930" w:type="dxa"/>
            <w:vAlign w:val="bottom"/>
          </w:tcPr>
          <w:p w:rsidR="007D2890" w:rsidRPr="002A0CFC" w:rsidRDefault="007D2890" w:rsidP="0037037C">
            <w:pPr>
              <w:adjustRightInd w:val="0"/>
              <w:snapToGrid w:val="0"/>
              <w:ind w:left="132"/>
              <w:rPr>
                <w:rFonts w:ascii="宋体" w:hAnsi="宋体"/>
                <w:szCs w:val="21"/>
              </w:rPr>
            </w:pPr>
            <w:r w:rsidRPr="002A0CFC">
              <w:rPr>
                <w:rFonts w:ascii="宋体" w:hAnsi="宋体"/>
                <w:szCs w:val="21"/>
              </w:rPr>
              <w:t>日期：</w:t>
            </w:r>
            <w:r w:rsidR="00380628">
              <w:rPr>
                <w:rFonts w:ascii="宋体" w:hAnsi="宋体" w:hint="eastAsia"/>
                <w:szCs w:val="21"/>
              </w:rPr>
              <w:t xml:space="preserve">   </w:t>
            </w:r>
            <w:r w:rsidRPr="002A0CFC">
              <w:rPr>
                <w:rFonts w:ascii="宋体" w:hAnsi="宋体"/>
                <w:szCs w:val="21"/>
              </w:rPr>
              <w:t>年</w:t>
            </w:r>
            <w:r w:rsidR="00380628">
              <w:rPr>
                <w:rFonts w:ascii="宋体" w:hAnsi="宋体" w:hint="eastAsia"/>
                <w:szCs w:val="21"/>
              </w:rPr>
              <w:t xml:space="preserve">   </w:t>
            </w:r>
            <w:r w:rsidRPr="002A0CFC">
              <w:rPr>
                <w:rFonts w:ascii="宋体" w:hAnsi="宋体"/>
                <w:szCs w:val="21"/>
              </w:rPr>
              <w:t>月</w:t>
            </w:r>
            <w:r w:rsidR="00380628">
              <w:rPr>
                <w:rFonts w:ascii="宋体" w:hAnsi="宋体" w:hint="eastAsia"/>
                <w:szCs w:val="21"/>
              </w:rPr>
              <w:t xml:space="preserve">   </w:t>
            </w:r>
            <w:r w:rsidRPr="002A0CFC">
              <w:rPr>
                <w:rFonts w:ascii="宋体" w:hAnsi="宋体"/>
                <w:szCs w:val="21"/>
              </w:rPr>
              <w:t>日</w:t>
            </w:r>
          </w:p>
        </w:tc>
      </w:tr>
    </w:tbl>
    <w:p w:rsidR="007D2890" w:rsidRPr="002A0CFC" w:rsidRDefault="007D2890" w:rsidP="00FE6D71">
      <w:pPr>
        <w:adjustRightInd w:val="0"/>
        <w:snapToGrid w:val="0"/>
        <w:rPr>
          <w:rFonts w:ascii="宋体" w:hAnsi="宋体"/>
          <w:szCs w:val="21"/>
        </w:rPr>
      </w:pPr>
    </w:p>
    <w:p w:rsidR="00385405" w:rsidRPr="00385405" w:rsidRDefault="00385405" w:rsidP="005E0AA4">
      <w:pPr>
        <w:ind w:firstLineChars="196" w:firstLine="412"/>
        <w:rPr>
          <w:rFonts w:ascii="宋体" w:hAnsi="宋体"/>
          <w:bCs/>
          <w:szCs w:val="21"/>
        </w:rPr>
      </w:pPr>
      <w:r>
        <w:rPr>
          <w:rFonts w:ascii="宋体" w:hAnsi="宋体" w:hint="eastAsia"/>
          <w:bCs/>
          <w:szCs w:val="21"/>
        </w:rPr>
        <w:t>需要发票类型</w:t>
      </w:r>
      <w:r w:rsidR="00E53D70">
        <w:rPr>
          <w:rFonts w:ascii="宋体" w:hAnsi="宋体" w:hint="eastAsia"/>
          <w:bCs/>
          <w:szCs w:val="21"/>
        </w:rPr>
        <w:t>（税率6%）</w:t>
      </w:r>
      <w:r>
        <w:rPr>
          <w:rFonts w:ascii="宋体" w:hAnsi="宋体" w:hint="eastAsia"/>
          <w:bCs/>
          <w:szCs w:val="21"/>
        </w:rPr>
        <w:t>：</w:t>
      </w:r>
      <w:r w:rsidRPr="00385405">
        <w:rPr>
          <w:rFonts w:ascii="宋体" w:hAnsi="宋体" w:hint="eastAsia"/>
          <w:bCs/>
          <w:szCs w:val="21"/>
        </w:rPr>
        <w:t>□</w:t>
      </w:r>
      <w:r>
        <w:rPr>
          <w:rFonts w:ascii="宋体" w:hAnsi="宋体" w:hint="eastAsia"/>
          <w:bCs/>
          <w:szCs w:val="21"/>
        </w:rPr>
        <w:t xml:space="preserve">增值税专用发票    </w:t>
      </w:r>
      <w:r w:rsidRPr="00385405">
        <w:rPr>
          <w:rFonts w:ascii="宋体" w:hAnsi="宋体" w:hint="eastAsia"/>
          <w:bCs/>
          <w:szCs w:val="21"/>
        </w:rPr>
        <w:t>□</w:t>
      </w:r>
      <w:r>
        <w:rPr>
          <w:rFonts w:ascii="宋体" w:hAnsi="宋体" w:hint="eastAsia"/>
          <w:bCs/>
          <w:szCs w:val="21"/>
        </w:rPr>
        <w:t>增值税普通发票</w:t>
      </w:r>
    </w:p>
    <w:p w:rsidR="00973E6A" w:rsidRDefault="00973E6A" w:rsidP="000625D1">
      <w:pPr>
        <w:snapToGrid w:val="0"/>
        <w:ind w:rightChars="134" w:right="281"/>
        <w:rPr>
          <w:rFonts w:ascii="宋体" w:hAnsi="宋体"/>
          <w:kern w:val="0"/>
          <w:sz w:val="24"/>
          <w:szCs w:val="24"/>
        </w:rPr>
      </w:pPr>
      <w:bookmarkStart w:id="0" w:name="_Toc296345765"/>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973E6A" w:rsidRDefault="00973E6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5A185A" w:rsidRDefault="005A185A" w:rsidP="000625D1">
      <w:pPr>
        <w:snapToGrid w:val="0"/>
        <w:ind w:rightChars="134" w:right="281"/>
        <w:rPr>
          <w:rFonts w:ascii="宋体" w:hAnsi="宋体"/>
          <w:kern w:val="0"/>
          <w:sz w:val="24"/>
          <w:szCs w:val="24"/>
        </w:rPr>
      </w:pPr>
    </w:p>
    <w:p w:rsidR="00B6586B" w:rsidRDefault="00B6586B" w:rsidP="000625D1">
      <w:pPr>
        <w:snapToGrid w:val="0"/>
        <w:ind w:rightChars="134" w:right="281"/>
        <w:rPr>
          <w:rFonts w:ascii="宋体" w:hAnsi="宋体"/>
          <w:kern w:val="0"/>
          <w:sz w:val="24"/>
          <w:szCs w:val="24"/>
        </w:rPr>
        <w:sectPr w:rsidR="00B6586B" w:rsidSect="008B413C">
          <w:headerReference w:type="default" r:id="rId9"/>
          <w:footerReference w:type="default" r:id="rId10"/>
          <w:headerReference w:type="first" r:id="rId11"/>
          <w:pgSz w:w="11906" w:h="16838" w:code="9"/>
          <w:pgMar w:top="1440" w:right="1134" w:bottom="1134" w:left="1134" w:header="992" w:footer="992" w:gutter="0"/>
          <w:pgNumType w:start="1"/>
          <w:cols w:space="425"/>
          <w:titlePg/>
          <w:docGrid w:type="lines" w:linePitch="312"/>
        </w:sectPr>
      </w:pPr>
    </w:p>
    <w:p w:rsidR="00973E6A" w:rsidRPr="00973E6A" w:rsidRDefault="000625D1" w:rsidP="00973E6A">
      <w:pPr>
        <w:snapToGrid w:val="0"/>
        <w:ind w:rightChars="134" w:right="281"/>
        <w:rPr>
          <w:rFonts w:ascii="宋体" w:hAnsi="宋体"/>
          <w:kern w:val="0"/>
          <w:sz w:val="24"/>
          <w:szCs w:val="24"/>
        </w:rPr>
      </w:pPr>
      <w:r w:rsidRPr="00F84386">
        <w:rPr>
          <w:rFonts w:ascii="宋体" w:hAnsi="宋体" w:hint="eastAsia"/>
          <w:kern w:val="0"/>
          <w:sz w:val="24"/>
          <w:szCs w:val="24"/>
        </w:rPr>
        <w:lastRenderedPageBreak/>
        <w:t>附件</w:t>
      </w:r>
      <w:r w:rsidR="00532D70">
        <w:rPr>
          <w:rFonts w:ascii="宋体" w:hAnsi="宋体" w:hint="eastAsia"/>
          <w:kern w:val="0"/>
          <w:sz w:val="24"/>
          <w:szCs w:val="24"/>
        </w:rPr>
        <w:t>1</w:t>
      </w:r>
      <w:r>
        <w:rPr>
          <w:rFonts w:ascii="宋体" w:hAnsi="宋体" w:hint="eastAsia"/>
          <w:kern w:val="0"/>
          <w:sz w:val="24"/>
          <w:szCs w:val="24"/>
        </w:rPr>
        <w:t>：</w:t>
      </w:r>
    </w:p>
    <w:p w:rsidR="000625D1" w:rsidRPr="00C549BB" w:rsidRDefault="006F46CE" w:rsidP="000625D1">
      <w:pPr>
        <w:spacing w:line="720" w:lineRule="auto"/>
        <w:ind w:firstLineChars="49" w:firstLine="177"/>
        <w:jc w:val="center"/>
        <w:outlineLvl w:val="1"/>
        <w:rPr>
          <w:rFonts w:ascii="宋体" w:hAnsi="宋体"/>
          <w:b/>
          <w:sz w:val="36"/>
          <w:szCs w:val="36"/>
        </w:rPr>
      </w:pPr>
      <w:r w:rsidRPr="00C549BB">
        <w:rPr>
          <w:rFonts w:ascii="宋体" w:hAnsi="宋体" w:hint="eastAsia"/>
          <w:b/>
          <w:sz w:val="36"/>
          <w:szCs w:val="36"/>
        </w:rPr>
        <w:t>评价</w:t>
      </w:r>
      <w:r w:rsidR="000625D1" w:rsidRPr="00C549BB">
        <w:rPr>
          <w:rFonts w:ascii="宋体" w:hAnsi="宋体" w:hint="eastAsia"/>
          <w:b/>
          <w:sz w:val="36"/>
          <w:szCs w:val="36"/>
        </w:rPr>
        <w:t>项目保密协议</w:t>
      </w:r>
      <w:bookmarkEnd w:id="0"/>
    </w:p>
    <w:p w:rsidR="000625D1" w:rsidRPr="00C549BB" w:rsidRDefault="006F46CE" w:rsidP="000625D1">
      <w:pPr>
        <w:snapToGrid w:val="0"/>
        <w:spacing w:line="480" w:lineRule="auto"/>
        <w:ind w:firstLineChars="2550" w:firstLine="6120"/>
        <w:rPr>
          <w:rFonts w:ascii="宋体" w:hAnsi="宋体"/>
          <w:kern w:val="0"/>
          <w:sz w:val="28"/>
          <w:szCs w:val="28"/>
        </w:rPr>
      </w:pPr>
      <w:r w:rsidRPr="00C549BB">
        <w:rPr>
          <w:rFonts w:ascii="宋体" w:hAnsi="宋体" w:cs="Arial" w:hint="eastAsia"/>
          <w:sz w:val="24"/>
        </w:rPr>
        <w:t>评价</w:t>
      </w:r>
      <w:r w:rsidR="000625D1" w:rsidRPr="00C549BB">
        <w:rPr>
          <w:rFonts w:ascii="宋体" w:hAnsi="宋体" w:cs="Arial" w:hint="eastAsia"/>
          <w:sz w:val="24"/>
        </w:rPr>
        <w:t>合同编号：</w:t>
      </w:r>
    </w:p>
    <w:p w:rsidR="000625D1" w:rsidRPr="00C549BB" w:rsidRDefault="000625D1" w:rsidP="000625D1">
      <w:pPr>
        <w:snapToGrid w:val="0"/>
        <w:spacing w:line="480" w:lineRule="auto"/>
        <w:ind w:leftChars="202" w:left="424" w:rightChars="134" w:right="281"/>
        <w:rPr>
          <w:rFonts w:ascii="宋体" w:hAnsi="宋体"/>
          <w:kern w:val="0"/>
          <w:sz w:val="24"/>
          <w:szCs w:val="24"/>
        </w:rPr>
      </w:pPr>
      <w:r w:rsidRPr="00C549BB">
        <w:rPr>
          <w:rFonts w:ascii="宋体" w:hAnsi="宋体" w:hint="eastAsia"/>
          <w:kern w:val="0"/>
          <w:sz w:val="24"/>
          <w:szCs w:val="24"/>
        </w:rPr>
        <w:t>甲方：</w:t>
      </w:r>
    </w:p>
    <w:p w:rsidR="000625D1" w:rsidRPr="00C549BB" w:rsidRDefault="000625D1" w:rsidP="000625D1">
      <w:pPr>
        <w:snapToGrid w:val="0"/>
        <w:spacing w:line="480" w:lineRule="auto"/>
        <w:ind w:leftChars="202" w:left="424" w:rightChars="134" w:right="281"/>
        <w:rPr>
          <w:rFonts w:ascii="宋体" w:hAnsi="宋体"/>
          <w:kern w:val="0"/>
          <w:sz w:val="24"/>
          <w:szCs w:val="24"/>
        </w:rPr>
      </w:pPr>
      <w:r w:rsidRPr="00C549BB">
        <w:rPr>
          <w:rFonts w:ascii="宋体" w:hAnsi="宋体" w:hint="eastAsia"/>
          <w:kern w:val="0"/>
          <w:sz w:val="24"/>
          <w:szCs w:val="24"/>
        </w:rPr>
        <w:t>乙方：</w:t>
      </w:r>
      <w:r w:rsidRPr="00C549BB">
        <w:rPr>
          <w:rFonts w:ascii="宋体" w:hAnsi="宋体" w:hint="eastAsia"/>
          <w:kern w:val="0"/>
          <w:sz w:val="24"/>
          <w:szCs w:val="24"/>
          <w:u w:val="single"/>
        </w:rPr>
        <w:t>北京军友诚信检测认证有限公司</w:t>
      </w:r>
    </w:p>
    <w:p w:rsidR="000625D1" w:rsidRPr="00C549BB" w:rsidRDefault="000625D1" w:rsidP="000625D1">
      <w:pPr>
        <w:snapToGrid w:val="0"/>
        <w:spacing w:line="360" w:lineRule="auto"/>
        <w:ind w:leftChars="202" w:left="424" w:rightChars="134" w:right="281" w:firstLineChars="200" w:firstLine="480"/>
        <w:rPr>
          <w:rFonts w:ascii="宋体" w:hAnsi="宋体"/>
          <w:sz w:val="24"/>
          <w:szCs w:val="24"/>
        </w:rPr>
      </w:pPr>
      <w:r w:rsidRPr="00C549BB">
        <w:rPr>
          <w:rFonts w:ascii="宋体" w:hAnsi="宋体" w:hint="eastAsia"/>
          <w:kern w:val="0"/>
          <w:sz w:val="24"/>
          <w:szCs w:val="24"/>
        </w:rPr>
        <w:t>甲方委托乙方提供</w:t>
      </w:r>
      <w:r w:rsidR="00326281">
        <w:rPr>
          <w:rFonts w:ascii="宋体" w:hAnsi="宋体" w:hint="eastAsia"/>
          <w:kern w:val="0"/>
          <w:sz w:val="24"/>
          <w:szCs w:val="24"/>
        </w:rPr>
        <w:t>评价</w:t>
      </w:r>
      <w:r w:rsidRPr="00C549BB">
        <w:rPr>
          <w:rFonts w:ascii="宋体" w:hAnsi="宋体" w:hint="eastAsia"/>
          <w:kern w:val="0"/>
          <w:sz w:val="24"/>
          <w:szCs w:val="24"/>
        </w:rPr>
        <w:t>服务并签订服务合同。鉴于</w:t>
      </w:r>
      <w:r w:rsidR="00326281">
        <w:rPr>
          <w:rFonts w:ascii="宋体" w:hAnsi="宋体" w:hint="eastAsia"/>
          <w:sz w:val="24"/>
          <w:szCs w:val="24"/>
        </w:rPr>
        <w:t>评价</w:t>
      </w:r>
      <w:r w:rsidRPr="00C549BB">
        <w:rPr>
          <w:rFonts w:ascii="宋体" w:hAnsi="宋体" w:hint="eastAsia"/>
          <w:sz w:val="24"/>
          <w:szCs w:val="24"/>
        </w:rPr>
        <w:t>服务期间，乙方有可能</w:t>
      </w:r>
      <w:r w:rsidRPr="00C549BB">
        <w:rPr>
          <w:rFonts w:ascii="宋体" w:hAnsi="宋体"/>
          <w:sz w:val="24"/>
          <w:szCs w:val="24"/>
        </w:rPr>
        <w:t>涉及</w:t>
      </w:r>
      <w:r w:rsidRPr="00C549BB">
        <w:rPr>
          <w:rFonts w:ascii="宋体" w:hAnsi="宋体" w:hint="eastAsia"/>
          <w:sz w:val="24"/>
          <w:szCs w:val="24"/>
        </w:rPr>
        <w:t>甲方的涉密资料、涉密场所、涉密产品及工作秘密等内容，依据</w:t>
      </w:r>
      <w:r w:rsidRPr="00C549BB">
        <w:rPr>
          <w:rFonts w:ascii="宋体" w:hAnsi="宋体"/>
          <w:sz w:val="24"/>
          <w:szCs w:val="24"/>
        </w:rPr>
        <w:t>中央保密委员会关于</w:t>
      </w:r>
      <w:r w:rsidRPr="00C549BB">
        <w:rPr>
          <w:rFonts w:ascii="宋体" w:hAnsi="宋体" w:hint="eastAsia"/>
          <w:sz w:val="24"/>
          <w:szCs w:val="24"/>
        </w:rPr>
        <w:t>《工作秘密管理暂行办法》（中保委发{2019}6号）和</w:t>
      </w:r>
      <w:r w:rsidR="004D1C14" w:rsidRPr="00C549BB">
        <w:rPr>
          <w:rFonts w:ascii="宋体" w:hAnsi="宋体" w:hint="eastAsia"/>
          <w:sz w:val="24"/>
          <w:szCs w:val="24"/>
        </w:rPr>
        <w:t>国家保密局、</w:t>
      </w:r>
      <w:r w:rsidRPr="00C549BB">
        <w:rPr>
          <w:rFonts w:ascii="宋体" w:hAnsi="宋体" w:hint="eastAsia"/>
          <w:sz w:val="24"/>
          <w:szCs w:val="24"/>
        </w:rPr>
        <w:t>国家国防科技工业局</w:t>
      </w:r>
      <w:r w:rsidR="004D1C14" w:rsidRPr="00C549BB">
        <w:rPr>
          <w:rFonts w:ascii="宋体" w:hAnsi="宋体" w:hint="eastAsia"/>
          <w:sz w:val="24"/>
          <w:szCs w:val="24"/>
        </w:rPr>
        <w:t>、中央军委装备发展部</w:t>
      </w:r>
      <w:r w:rsidRPr="00C549BB">
        <w:rPr>
          <w:rFonts w:ascii="宋体" w:hAnsi="宋体" w:hint="eastAsia"/>
          <w:sz w:val="24"/>
          <w:szCs w:val="24"/>
        </w:rPr>
        <w:t>关于</w:t>
      </w:r>
      <w:r w:rsidRPr="00C549BB">
        <w:rPr>
          <w:rFonts w:ascii="宋体" w:hAnsi="宋体"/>
          <w:sz w:val="24"/>
          <w:szCs w:val="24"/>
        </w:rPr>
        <w:t>《</w:t>
      </w:r>
      <w:r w:rsidR="004D1C14" w:rsidRPr="00C549BB">
        <w:rPr>
          <w:rFonts w:ascii="宋体" w:hAnsi="宋体" w:hint="eastAsia"/>
          <w:sz w:val="24"/>
          <w:szCs w:val="24"/>
        </w:rPr>
        <w:t>武器装备科研生产单位保密资格认定办法</w:t>
      </w:r>
      <w:r w:rsidRPr="00C549BB">
        <w:rPr>
          <w:rFonts w:ascii="宋体" w:hAnsi="宋体"/>
          <w:sz w:val="24"/>
          <w:szCs w:val="24"/>
        </w:rPr>
        <w:t>》</w:t>
      </w:r>
      <w:r w:rsidRPr="00C549BB">
        <w:rPr>
          <w:rFonts w:ascii="宋体" w:hAnsi="宋体" w:hint="eastAsia"/>
          <w:sz w:val="24"/>
          <w:szCs w:val="24"/>
        </w:rPr>
        <w:t>（</w:t>
      </w:r>
      <w:r w:rsidR="004D1C14" w:rsidRPr="00C549BB">
        <w:rPr>
          <w:rFonts w:ascii="宋体" w:hAnsi="宋体" w:hint="eastAsia"/>
          <w:sz w:val="24"/>
          <w:szCs w:val="24"/>
        </w:rPr>
        <w:t>国保发</w:t>
      </w:r>
      <w:r w:rsidRPr="00C549BB">
        <w:rPr>
          <w:rFonts w:ascii="宋体" w:hAnsi="宋体"/>
          <w:sz w:val="24"/>
          <w:szCs w:val="24"/>
        </w:rPr>
        <w:t>〔</w:t>
      </w:r>
      <w:r w:rsidR="004D1C14" w:rsidRPr="00C549BB">
        <w:rPr>
          <w:rFonts w:ascii="宋体" w:hAnsi="宋体"/>
          <w:sz w:val="24"/>
          <w:szCs w:val="24"/>
        </w:rPr>
        <w:t>201</w:t>
      </w:r>
      <w:r w:rsidR="004D1C14" w:rsidRPr="00C549BB">
        <w:rPr>
          <w:rFonts w:ascii="宋体" w:hAnsi="宋体" w:hint="eastAsia"/>
          <w:sz w:val="24"/>
          <w:szCs w:val="24"/>
        </w:rPr>
        <w:t>6</w:t>
      </w:r>
      <w:r w:rsidRPr="00C549BB">
        <w:rPr>
          <w:rFonts w:ascii="宋体" w:hAnsi="宋体"/>
          <w:sz w:val="24"/>
          <w:szCs w:val="24"/>
        </w:rPr>
        <w:t>〕15号</w:t>
      </w:r>
      <w:r w:rsidRPr="00C549BB">
        <w:rPr>
          <w:rFonts w:ascii="宋体" w:hAnsi="宋体" w:hint="eastAsia"/>
          <w:sz w:val="24"/>
          <w:szCs w:val="24"/>
        </w:rPr>
        <w:t>）要求，为明确甲乙双方的保密义务，经甲乙双方商定签订本协议，内容如下：</w:t>
      </w:r>
    </w:p>
    <w:p w:rsidR="000625D1" w:rsidRPr="00C549BB" w:rsidRDefault="000625D1" w:rsidP="00154783">
      <w:pPr>
        <w:numPr>
          <w:ilvl w:val="0"/>
          <w:numId w:val="1"/>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C549BB">
        <w:rPr>
          <w:rFonts w:ascii="黑体" w:eastAsia="黑体" w:hAnsi="黑体" w:hint="eastAsia"/>
          <w:kern w:val="0"/>
          <w:sz w:val="24"/>
          <w:szCs w:val="24"/>
        </w:rPr>
        <w:t>甲方职责：</w:t>
      </w:r>
    </w:p>
    <w:p w:rsidR="000625D1" w:rsidRPr="00C549BB" w:rsidRDefault="000625D1" w:rsidP="00154783">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甲方负责</w:t>
      </w:r>
      <w:r w:rsidRPr="00C549BB">
        <w:rPr>
          <w:rFonts w:ascii="宋体" w:hAnsi="宋体"/>
          <w:kern w:val="0"/>
          <w:sz w:val="24"/>
          <w:szCs w:val="24"/>
        </w:rPr>
        <w:t>界定服务事项密级、明确密点，并严格控制国家秘密知悉范围，不得提供委托服务事项以外的涉密信息。</w:t>
      </w:r>
      <w:r w:rsidRPr="00C549BB">
        <w:rPr>
          <w:rFonts w:ascii="宋体" w:hAnsi="宋体" w:hint="eastAsia"/>
          <w:kern w:val="0"/>
          <w:sz w:val="24"/>
          <w:szCs w:val="24"/>
        </w:rPr>
        <w:t>甲方负责对所提供的文件、资料、信息和第三方知识产权作品进行“脱密”处理，不能脱密文件资料应按照保密规定进行传递、使用和处理。</w:t>
      </w:r>
    </w:p>
    <w:p w:rsidR="000625D1" w:rsidRPr="00C549BB" w:rsidRDefault="000625D1" w:rsidP="00154783">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甲方应</w:t>
      </w:r>
      <w:r w:rsidRPr="00C549BB">
        <w:rPr>
          <w:rFonts w:ascii="宋体" w:hAnsi="宋体"/>
          <w:kern w:val="0"/>
          <w:sz w:val="24"/>
          <w:szCs w:val="24"/>
        </w:rPr>
        <w:t>对</w:t>
      </w:r>
      <w:r w:rsidRPr="00C549BB">
        <w:rPr>
          <w:rFonts w:ascii="宋体" w:hAnsi="宋体" w:hint="eastAsia"/>
          <w:kern w:val="0"/>
          <w:sz w:val="24"/>
          <w:szCs w:val="24"/>
        </w:rPr>
        <w:t>乙方</w:t>
      </w:r>
      <w:r w:rsidRPr="00C549BB">
        <w:rPr>
          <w:rFonts w:ascii="宋体" w:hAnsi="宋体"/>
          <w:kern w:val="0"/>
          <w:sz w:val="24"/>
          <w:szCs w:val="24"/>
        </w:rPr>
        <w:t>涉密业务</w:t>
      </w:r>
      <w:r w:rsidRPr="00C549BB">
        <w:rPr>
          <w:rFonts w:ascii="宋体" w:hAnsi="宋体" w:hint="eastAsia"/>
          <w:kern w:val="0"/>
          <w:sz w:val="24"/>
          <w:szCs w:val="24"/>
        </w:rPr>
        <w:t>资质“</w:t>
      </w:r>
      <w:r w:rsidR="004D1C14" w:rsidRPr="00C549BB">
        <w:rPr>
          <w:rFonts w:ascii="宋体" w:hAnsi="宋体" w:hint="eastAsia"/>
          <w:kern w:val="0"/>
          <w:sz w:val="24"/>
          <w:szCs w:val="24"/>
        </w:rPr>
        <w:t>武器装备科研生产单位保密资格</w:t>
      </w:r>
      <w:r w:rsidRPr="00C549BB">
        <w:rPr>
          <w:rFonts w:ascii="宋体" w:hAnsi="宋体" w:hint="eastAsia"/>
          <w:kern w:val="0"/>
          <w:sz w:val="24"/>
          <w:szCs w:val="24"/>
        </w:rPr>
        <w:t>”</w:t>
      </w:r>
      <w:r w:rsidR="004D1C14" w:rsidRPr="00C549BB">
        <w:rPr>
          <w:rFonts w:ascii="宋体" w:hAnsi="宋体" w:hint="eastAsia"/>
          <w:kern w:val="0"/>
          <w:sz w:val="24"/>
          <w:szCs w:val="24"/>
        </w:rPr>
        <w:t>的</w:t>
      </w:r>
      <w:r w:rsidRPr="00C549BB">
        <w:rPr>
          <w:rFonts w:ascii="宋体" w:hAnsi="宋体" w:hint="eastAsia"/>
          <w:kern w:val="0"/>
          <w:sz w:val="24"/>
          <w:szCs w:val="24"/>
        </w:rPr>
        <w:t>有效性进行确认，以证明乙方</w:t>
      </w:r>
      <w:r w:rsidRPr="00C549BB">
        <w:rPr>
          <w:rFonts w:ascii="宋体" w:hAnsi="宋体"/>
          <w:kern w:val="0"/>
          <w:sz w:val="24"/>
          <w:szCs w:val="24"/>
        </w:rPr>
        <w:t>安全保密体系健全、规章制度完善、技防措施符合国家保密标准</w:t>
      </w:r>
      <w:r w:rsidRPr="00C549BB">
        <w:rPr>
          <w:rFonts w:ascii="宋体" w:hAnsi="宋体" w:hint="eastAsia"/>
          <w:kern w:val="0"/>
          <w:sz w:val="24"/>
          <w:szCs w:val="24"/>
        </w:rPr>
        <w:t>要求。</w:t>
      </w:r>
    </w:p>
    <w:p w:rsidR="000625D1" w:rsidRPr="00C549BB" w:rsidRDefault="000625D1" w:rsidP="00154783">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甲方</w:t>
      </w:r>
      <w:r w:rsidRPr="00C549BB">
        <w:rPr>
          <w:rFonts w:ascii="宋体" w:hAnsi="宋体"/>
          <w:kern w:val="0"/>
          <w:sz w:val="24"/>
          <w:szCs w:val="24"/>
        </w:rPr>
        <w:t>对</w:t>
      </w:r>
      <w:r w:rsidRPr="00C549BB">
        <w:rPr>
          <w:rFonts w:ascii="宋体" w:hAnsi="宋体" w:hint="eastAsia"/>
          <w:kern w:val="0"/>
          <w:sz w:val="24"/>
          <w:szCs w:val="24"/>
        </w:rPr>
        <w:t>乙方在服务期间的</w:t>
      </w:r>
      <w:r w:rsidRPr="00C549BB">
        <w:rPr>
          <w:rFonts w:ascii="宋体" w:hAnsi="宋体"/>
          <w:kern w:val="0"/>
          <w:sz w:val="24"/>
          <w:szCs w:val="24"/>
        </w:rPr>
        <w:t>保密协议</w:t>
      </w:r>
      <w:r w:rsidRPr="00C549BB">
        <w:rPr>
          <w:rFonts w:ascii="宋体" w:hAnsi="宋体" w:hint="eastAsia"/>
          <w:kern w:val="0"/>
          <w:sz w:val="24"/>
          <w:szCs w:val="24"/>
        </w:rPr>
        <w:t>履行</w:t>
      </w:r>
      <w:r w:rsidRPr="00C549BB">
        <w:rPr>
          <w:rFonts w:ascii="宋体" w:hAnsi="宋体"/>
          <w:kern w:val="0"/>
          <w:sz w:val="24"/>
          <w:szCs w:val="24"/>
        </w:rPr>
        <w:t>情况进行监督</w:t>
      </w:r>
      <w:r w:rsidRPr="00C549BB">
        <w:rPr>
          <w:rFonts w:ascii="宋体" w:hAnsi="宋体" w:hint="eastAsia"/>
          <w:kern w:val="0"/>
          <w:sz w:val="24"/>
          <w:szCs w:val="24"/>
        </w:rPr>
        <w:t>管理</w:t>
      </w:r>
      <w:r w:rsidRPr="00C549BB">
        <w:rPr>
          <w:rFonts w:ascii="宋体" w:hAnsi="宋体"/>
          <w:kern w:val="0"/>
          <w:sz w:val="24"/>
          <w:szCs w:val="24"/>
        </w:rPr>
        <w:t>，</w:t>
      </w:r>
      <w:r w:rsidRPr="00C549BB">
        <w:rPr>
          <w:rFonts w:ascii="宋体" w:hAnsi="宋体" w:hint="eastAsia"/>
          <w:kern w:val="0"/>
          <w:sz w:val="24"/>
          <w:szCs w:val="24"/>
        </w:rPr>
        <w:t>甲方应根据上级要求</w:t>
      </w:r>
      <w:r w:rsidRPr="00C549BB">
        <w:rPr>
          <w:rFonts w:ascii="宋体" w:hAnsi="宋体"/>
          <w:kern w:val="0"/>
          <w:sz w:val="24"/>
          <w:szCs w:val="24"/>
        </w:rPr>
        <w:t>将</w:t>
      </w:r>
      <w:r w:rsidRPr="00C549BB">
        <w:rPr>
          <w:rFonts w:ascii="宋体" w:hAnsi="宋体" w:hint="eastAsia"/>
          <w:kern w:val="0"/>
          <w:sz w:val="24"/>
          <w:szCs w:val="24"/>
        </w:rPr>
        <w:t>委托</w:t>
      </w:r>
      <w:r w:rsidRPr="00C549BB">
        <w:rPr>
          <w:rFonts w:ascii="宋体" w:hAnsi="宋体"/>
          <w:kern w:val="0"/>
          <w:sz w:val="24"/>
          <w:szCs w:val="24"/>
        </w:rPr>
        <w:t>的</w:t>
      </w:r>
      <w:r w:rsidRPr="00C549BB">
        <w:rPr>
          <w:rFonts w:ascii="宋体" w:hAnsi="宋体" w:hint="eastAsia"/>
          <w:kern w:val="0"/>
          <w:sz w:val="24"/>
          <w:szCs w:val="24"/>
        </w:rPr>
        <w:t>服务</w:t>
      </w:r>
      <w:r w:rsidRPr="00C549BB">
        <w:rPr>
          <w:rFonts w:ascii="宋体" w:hAnsi="宋体"/>
          <w:kern w:val="0"/>
          <w:sz w:val="24"/>
          <w:szCs w:val="24"/>
        </w:rPr>
        <w:t>机构有关情况</w:t>
      </w:r>
      <w:r w:rsidRPr="00C549BB">
        <w:rPr>
          <w:rFonts w:ascii="宋体" w:hAnsi="宋体" w:hint="eastAsia"/>
          <w:kern w:val="0"/>
          <w:sz w:val="24"/>
          <w:szCs w:val="24"/>
        </w:rPr>
        <w:t>逐级</w:t>
      </w:r>
      <w:r w:rsidRPr="00C549BB">
        <w:rPr>
          <w:rFonts w:ascii="宋体" w:hAnsi="宋体"/>
          <w:kern w:val="0"/>
          <w:sz w:val="24"/>
          <w:szCs w:val="24"/>
        </w:rPr>
        <w:t>向军工集团公司</w:t>
      </w:r>
      <w:r w:rsidRPr="00C549BB">
        <w:rPr>
          <w:rFonts w:ascii="宋体" w:hAnsi="宋体" w:hint="eastAsia"/>
          <w:kern w:val="0"/>
          <w:sz w:val="24"/>
          <w:szCs w:val="24"/>
        </w:rPr>
        <w:t>或</w:t>
      </w:r>
      <w:r w:rsidRPr="00C549BB">
        <w:rPr>
          <w:rFonts w:ascii="宋体" w:hAnsi="宋体"/>
          <w:kern w:val="0"/>
          <w:sz w:val="24"/>
          <w:szCs w:val="24"/>
        </w:rPr>
        <w:t>所在地的省级国防科技工业管理部门备案。</w:t>
      </w:r>
    </w:p>
    <w:p w:rsidR="000625D1" w:rsidRPr="00C549BB" w:rsidRDefault="000625D1" w:rsidP="00154783">
      <w:pPr>
        <w:numPr>
          <w:ilvl w:val="0"/>
          <w:numId w:val="1"/>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C549BB">
        <w:rPr>
          <w:rFonts w:ascii="黑体" w:eastAsia="黑体" w:hAnsi="黑体" w:hint="eastAsia"/>
          <w:kern w:val="0"/>
          <w:sz w:val="24"/>
          <w:szCs w:val="24"/>
        </w:rPr>
        <w:t>乙方职责：</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乙方承诺严格遵守</w:t>
      </w:r>
      <w:r w:rsidRPr="00C549BB">
        <w:rPr>
          <w:rFonts w:ascii="宋体" w:hAnsi="宋体"/>
          <w:kern w:val="0"/>
          <w:sz w:val="24"/>
          <w:szCs w:val="24"/>
        </w:rPr>
        <w:t>国家安全保密法律法规</w:t>
      </w:r>
      <w:r w:rsidRPr="00C549BB">
        <w:rPr>
          <w:rFonts w:ascii="宋体" w:hAnsi="宋体" w:hint="eastAsia"/>
          <w:kern w:val="0"/>
          <w:sz w:val="24"/>
          <w:szCs w:val="24"/>
        </w:rPr>
        <w:t>，严守国家秘密，坚决维护国家安全利益。乙方应提供有效的“</w:t>
      </w:r>
      <w:r w:rsidR="004D1C14" w:rsidRPr="00C549BB">
        <w:rPr>
          <w:rFonts w:ascii="宋体" w:hAnsi="宋体" w:hint="eastAsia"/>
          <w:kern w:val="0"/>
          <w:sz w:val="24"/>
          <w:szCs w:val="24"/>
        </w:rPr>
        <w:t>武器装备科研生产单位保密资格</w:t>
      </w:r>
      <w:r w:rsidRPr="00C549BB">
        <w:rPr>
          <w:rFonts w:ascii="宋体" w:hAnsi="宋体" w:hint="eastAsia"/>
          <w:kern w:val="0"/>
          <w:sz w:val="24"/>
          <w:szCs w:val="24"/>
        </w:rPr>
        <w:t>”证书复印件，以证明</w:t>
      </w:r>
      <w:r w:rsidRPr="00C549BB">
        <w:rPr>
          <w:rFonts w:ascii="宋体" w:hAnsi="宋体"/>
          <w:kern w:val="0"/>
          <w:sz w:val="24"/>
          <w:szCs w:val="24"/>
        </w:rPr>
        <w:t>其安全保密管理符合</w:t>
      </w:r>
      <w:r w:rsidRPr="00C549BB">
        <w:rPr>
          <w:rFonts w:ascii="宋体" w:hAnsi="宋体" w:hint="eastAsia"/>
          <w:kern w:val="0"/>
          <w:sz w:val="24"/>
          <w:szCs w:val="24"/>
        </w:rPr>
        <w:t>《中华人民共和国保守国家秘密法》、</w:t>
      </w:r>
      <w:r w:rsidRPr="00C549BB">
        <w:rPr>
          <w:rFonts w:ascii="宋体" w:hAnsi="宋体"/>
          <w:kern w:val="0"/>
          <w:sz w:val="24"/>
          <w:szCs w:val="24"/>
        </w:rPr>
        <w:t>《</w:t>
      </w:r>
      <w:r w:rsidR="004D1C14" w:rsidRPr="00C549BB">
        <w:rPr>
          <w:rFonts w:ascii="宋体" w:hAnsi="宋体" w:hint="eastAsia"/>
          <w:sz w:val="24"/>
          <w:szCs w:val="24"/>
        </w:rPr>
        <w:t>武器装备科研生产单位保密资格认定办法</w:t>
      </w:r>
      <w:r w:rsidRPr="00C549BB">
        <w:rPr>
          <w:rFonts w:ascii="宋体" w:hAnsi="宋体"/>
          <w:kern w:val="0"/>
          <w:sz w:val="24"/>
          <w:szCs w:val="24"/>
        </w:rPr>
        <w:t>》</w:t>
      </w:r>
      <w:r w:rsidRPr="00C549BB">
        <w:rPr>
          <w:rFonts w:ascii="宋体" w:hAnsi="宋体" w:hint="eastAsia"/>
          <w:kern w:val="0"/>
          <w:sz w:val="24"/>
          <w:szCs w:val="24"/>
        </w:rPr>
        <w:t>及有关安全保密法规。</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乙方应妥善保管甲方提供的技术文件、资料、信息和第三方知识产权作品，仅用于本项目使用。未经甲方许可不得私自复制和使用，不得用于其它项目或活动，不</w:t>
      </w:r>
      <w:r w:rsidRPr="00C549BB">
        <w:rPr>
          <w:rFonts w:ascii="宋体" w:hAnsi="宋体" w:hint="eastAsia"/>
          <w:kern w:val="0"/>
          <w:sz w:val="24"/>
          <w:szCs w:val="24"/>
        </w:rPr>
        <w:lastRenderedPageBreak/>
        <w:t>得向第三方透露，不能转给其它单位和个人。涉密资料按照保密规定进行传递、使用和处理。</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如乙方</w:t>
      </w:r>
      <w:r w:rsidRPr="00C549BB">
        <w:rPr>
          <w:rFonts w:ascii="宋体" w:hAnsi="宋体"/>
          <w:kern w:val="0"/>
          <w:sz w:val="24"/>
          <w:szCs w:val="24"/>
        </w:rPr>
        <w:t>发现有违反国家安全保密法律法规及</w:t>
      </w:r>
      <w:r w:rsidRPr="00C549BB">
        <w:rPr>
          <w:rFonts w:ascii="宋体" w:hAnsi="宋体" w:hint="eastAsia"/>
          <w:kern w:val="0"/>
          <w:sz w:val="24"/>
          <w:szCs w:val="24"/>
        </w:rPr>
        <w:t>本</w:t>
      </w:r>
      <w:r w:rsidRPr="00C549BB">
        <w:rPr>
          <w:rFonts w:ascii="宋体" w:hAnsi="宋体"/>
          <w:kern w:val="0"/>
          <w:sz w:val="24"/>
          <w:szCs w:val="24"/>
        </w:rPr>
        <w:t>保密协议情况</w:t>
      </w:r>
      <w:r w:rsidRPr="00C549BB">
        <w:rPr>
          <w:rFonts w:ascii="宋体" w:hAnsi="宋体" w:hint="eastAsia"/>
          <w:kern w:val="0"/>
          <w:sz w:val="24"/>
          <w:szCs w:val="24"/>
        </w:rPr>
        <w:t>发生</w:t>
      </w:r>
      <w:r w:rsidRPr="00C549BB">
        <w:rPr>
          <w:rFonts w:ascii="宋体" w:hAnsi="宋体"/>
          <w:kern w:val="0"/>
          <w:sz w:val="24"/>
          <w:szCs w:val="24"/>
        </w:rPr>
        <w:t>，</w:t>
      </w:r>
      <w:r w:rsidRPr="00C549BB">
        <w:rPr>
          <w:rFonts w:ascii="宋体" w:hAnsi="宋体" w:hint="eastAsia"/>
          <w:kern w:val="0"/>
          <w:sz w:val="24"/>
          <w:szCs w:val="24"/>
        </w:rPr>
        <w:t>存在</w:t>
      </w:r>
      <w:r w:rsidRPr="00C549BB">
        <w:rPr>
          <w:rFonts w:ascii="宋体" w:hAnsi="宋体"/>
          <w:kern w:val="0"/>
          <w:sz w:val="24"/>
          <w:szCs w:val="24"/>
        </w:rPr>
        <w:t>泄密</w:t>
      </w:r>
      <w:r w:rsidRPr="00C549BB">
        <w:rPr>
          <w:rFonts w:ascii="宋体" w:hAnsi="宋体" w:hint="eastAsia"/>
          <w:kern w:val="0"/>
          <w:sz w:val="24"/>
          <w:szCs w:val="24"/>
        </w:rPr>
        <w:t>隐患</w:t>
      </w:r>
      <w:r w:rsidRPr="00C549BB">
        <w:rPr>
          <w:rFonts w:ascii="宋体" w:hAnsi="宋体"/>
          <w:kern w:val="0"/>
          <w:sz w:val="24"/>
          <w:szCs w:val="24"/>
        </w:rPr>
        <w:t>时，</w:t>
      </w:r>
      <w:r w:rsidRPr="00C549BB">
        <w:rPr>
          <w:rFonts w:ascii="宋体" w:hAnsi="宋体" w:hint="eastAsia"/>
          <w:kern w:val="0"/>
          <w:sz w:val="24"/>
          <w:szCs w:val="24"/>
        </w:rPr>
        <w:t>必须及时报告甲方，不得隐瞒，并应积极配合甲方采取措施，防止泄密事件发生。</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乙方应对本次合作过程中产生的工作文件和资料负有全部保密责任。乙方应对参与项目的工作人员、使用设备等制定并实施有效的保密防范措施，确保不发生泄密事件。</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乙方应确保（甲方提供的和乙方产生的）工作资料由专人负责、集中管理并审批使用，涉密资料按照涉密文件处理。乙方应严格控制知悉范围，未取得甲方书面同意，不得以任何形式向第三方透露。</w:t>
      </w:r>
    </w:p>
    <w:p w:rsidR="000625D1" w:rsidRPr="00C549BB" w:rsidRDefault="000625D1" w:rsidP="00154783">
      <w:pPr>
        <w:numPr>
          <w:ilvl w:val="0"/>
          <w:numId w:val="2"/>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C549BB">
        <w:rPr>
          <w:rFonts w:ascii="宋体" w:hAnsi="宋体" w:hint="eastAsia"/>
          <w:kern w:val="0"/>
          <w:sz w:val="24"/>
          <w:szCs w:val="24"/>
        </w:rPr>
        <w:t>乙方人员进入甲方现场应遵守甲方有关保密规定，严格在甲方指定的区域内活动。必要时，乙方进入甲方特殊部门（部位）前，应按甲方保密部门要求签订甲方提供的保密协议。</w:t>
      </w:r>
    </w:p>
    <w:p w:rsidR="000625D1" w:rsidRPr="00C549BB" w:rsidRDefault="000625D1" w:rsidP="00154783">
      <w:pPr>
        <w:numPr>
          <w:ilvl w:val="0"/>
          <w:numId w:val="1"/>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C549BB">
        <w:rPr>
          <w:rFonts w:ascii="黑体" w:eastAsia="黑体" w:hAnsi="黑体" w:hint="eastAsia"/>
          <w:kern w:val="0"/>
          <w:sz w:val="24"/>
          <w:szCs w:val="24"/>
        </w:rPr>
        <w:t>其他</w:t>
      </w:r>
    </w:p>
    <w:p w:rsidR="000625D1" w:rsidRPr="00C549BB" w:rsidRDefault="000625D1" w:rsidP="00154783">
      <w:pPr>
        <w:numPr>
          <w:ilvl w:val="0"/>
          <w:numId w:val="4"/>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甲乙双方无论何种原因解除协作关系，所有涉密的文件、资料、数据等均应逐一清退，不得留存，并由甲乙双方负责人签字确认。</w:t>
      </w:r>
    </w:p>
    <w:p w:rsidR="000625D1" w:rsidRPr="00C549BB" w:rsidRDefault="000625D1" w:rsidP="00154783">
      <w:pPr>
        <w:numPr>
          <w:ilvl w:val="0"/>
          <w:numId w:val="4"/>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乙方若有违反保密协议行为，甲方有权制止。若乙方发生泄密事件，甲方有权终止合作事项，并按国家保密规定追究相应责任。</w:t>
      </w:r>
    </w:p>
    <w:p w:rsidR="000625D1" w:rsidRPr="00C549BB" w:rsidRDefault="000625D1" w:rsidP="00154783">
      <w:pPr>
        <w:numPr>
          <w:ilvl w:val="0"/>
          <w:numId w:val="4"/>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C549BB">
        <w:rPr>
          <w:rFonts w:ascii="宋体" w:hAnsi="宋体" w:hint="eastAsia"/>
          <w:kern w:val="0"/>
          <w:sz w:val="24"/>
          <w:szCs w:val="24"/>
        </w:rPr>
        <w:t>本协议中未尽事宜，由甲、乙双方磋商解决。本协议壹式贰份，经双方签字盖章后生效，甲、乙双方各持壹份，均具有同等法律效力。</w:t>
      </w:r>
    </w:p>
    <w:p w:rsidR="000625D1" w:rsidRPr="00C549BB" w:rsidRDefault="000625D1" w:rsidP="000625D1">
      <w:pPr>
        <w:tabs>
          <w:tab w:val="left" w:pos="567"/>
          <w:tab w:val="left" w:pos="709"/>
          <w:tab w:val="left" w:pos="1134"/>
        </w:tabs>
        <w:snapToGrid w:val="0"/>
        <w:spacing w:line="360" w:lineRule="auto"/>
        <w:ind w:left="904" w:rightChars="134" w:right="281"/>
        <w:rPr>
          <w:rFonts w:ascii="宋体" w:hAnsi="宋体"/>
          <w:kern w:val="0"/>
          <w:sz w:val="24"/>
          <w:szCs w:val="24"/>
        </w:rPr>
      </w:pPr>
    </w:p>
    <w:p w:rsidR="000625D1" w:rsidRPr="00C549BB" w:rsidRDefault="000625D1" w:rsidP="00463FB7">
      <w:pPr>
        <w:snapToGrid w:val="0"/>
        <w:spacing w:beforeLines="50" w:line="480" w:lineRule="auto"/>
        <w:ind w:leftChars="202" w:left="424" w:rightChars="134" w:right="281" w:firstLineChars="100" w:firstLine="240"/>
        <w:rPr>
          <w:rFonts w:ascii="宋体" w:hAnsi="宋体"/>
          <w:kern w:val="0"/>
          <w:sz w:val="24"/>
          <w:szCs w:val="24"/>
        </w:rPr>
      </w:pPr>
      <w:r w:rsidRPr="00C549BB">
        <w:rPr>
          <w:rFonts w:ascii="宋体" w:hAnsi="宋体" w:hint="eastAsia"/>
          <w:kern w:val="0"/>
          <w:sz w:val="24"/>
          <w:szCs w:val="24"/>
        </w:rPr>
        <w:t>甲方代表：                         乙方代表：</w:t>
      </w:r>
    </w:p>
    <w:p w:rsidR="000625D1" w:rsidRPr="00C549BB" w:rsidRDefault="000625D1" w:rsidP="000625D1">
      <w:pPr>
        <w:snapToGrid w:val="0"/>
        <w:spacing w:line="480" w:lineRule="auto"/>
        <w:ind w:leftChars="202" w:left="424" w:rightChars="134" w:right="281" w:firstLineChars="50" w:firstLine="120"/>
        <w:rPr>
          <w:rFonts w:ascii="宋体" w:hAnsi="宋体"/>
          <w:kern w:val="0"/>
          <w:sz w:val="24"/>
          <w:szCs w:val="24"/>
        </w:rPr>
      </w:pPr>
      <w:r w:rsidRPr="00C549BB">
        <w:rPr>
          <w:rFonts w:ascii="宋体" w:hAnsi="宋体" w:hint="eastAsia"/>
          <w:kern w:val="0"/>
          <w:sz w:val="24"/>
          <w:szCs w:val="24"/>
        </w:rPr>
        <w:t>（签字盖章）                       （签字盖章）</w:t>
      </w:r>
    </w:p>
    <w:p w:rsidR="000625D1" w:rsidRPr="00C549BB" w:rsidRDefault="000625D1" w:rsidP="000625D1">
      <w:pPr>
        <w:snapToGrid w:val="0"/>
        <w:spacing w:line="480" w:lineRule="auto"/>
        <w:ind w:leftChars="202" w:left="424" w:rightChars="134" w:right="281" w:firstLineChars="100" w:firstLine="240"/>
        <w:rPr>
          <w:rFonts w:ascii="宋体" w:hAnsi="宋体"/>
          <w:kern w:val="0"/>
          <w:sz w:val="24"/>
          <w:szCs w:val="24"/>
        </w:rPr>
      </w:pPr>
      <w:r w:rsidRPr="00C549BB">
        <w:rPr>
          <w:rFonts w:ascii="宋体" w:hAnsi="宋体" w:hint="eastAsia"/>
          <w:kern w:val="0"/>
          <w:sz w:val="24"/>
          <w:szCs w:val="24"/>
        </w:rPr>
        <w:t>日   期：      年   月   日        日   期：       年   月   日</w:t>
      </w:r>
    </w:p>
    <w:p w:rsidR="000625D1" w:rsidRPr="00C549BB" w:rsidRDefault="000625D1" w:rsidP="000625D1">
      <w:pPr>
        <w:spacing w:line="0" w:lineRule="atLeast"/>
        <w:ind w:leftChars="-147" w:left="-309"/>
        <w:jc w:val="center"/>
        <w:rPr>
          <w:rFonts w:eastAsia="仿宋_GB2312"/>
          <w:b/>
          <w:sz w:val="24"/>
          <w:szCs w:val="24"/>
        </w:rPr>
      </w:pPr>
    </w:p>
    <w:p w:rsidR="000625D1" w:rsidRPr="00C549BB" w:rsidRDefault="000625D1" w:rsidP="00FE6D71">
      <w:pPr>
        <w:ind w:firstLineChars="196" w:firstLine="412"/>
        <w:rPr>
          <w:rFonts w:ascii="宋体" w:hAnsi="宋体"/>
          <w:bCs/>
          <w:szCs w:val="21"/>
        </w:rPr>
      </w:pPr>
    </w:p>
    <w:p w:rsidR="000625D1" w:rsidRPr="00C549BB" w:rsidRDefault="000625D1" w:rsidP="00FE6D71">
      <w:pPr>
        <w:ind w:firstLineChars="196" w:firstLine="412"/>
        <w:rPr>
          <w:rFonts w:ascii="宋体" w:hAnsi="宋体"/>
          <w:bCs/>
          <w:szCs w:val="21"/>
        </w:rPr>
      </w:pPr>
    </w:p>
    <w:p w:rsidR="000625D1" w:rsidRPr="00C549BB" w:rsidRDefault="000625D1" w:rsidP="00FE6D71">
      <w:pPr>
        <w:ind w:firstLineChars="196" w:firstLine="412"/>
        <w:rPr>
          <w:rFonts w:ascii="宋体" w:hAnsi="宋体"/>
          <w:bCs/>
          <w:szCs w:val="21"/>
        </w:rPr>
      </w:pPr>
    </w:p>
    <w:p w:rsidR="000625D1" w:rsidRPr="00C549BB" w:rsidRDefault="000625D1" w:rsidP="00FE6D71">
      <w:pPr>
        <w:ind w:firstLineChars="196" w:firstLine="412"/>
        <w:rPr>
          <w:rFonts w:ascii="宋体" w:hAnsi="宋体"/>
          <w:bCs/>
          <w:szCs w:val="21"/>
        </w:rPr>
      </w:pPr>
    </w:p>
    <w:p w:rsidR="000625D1" w:rsidRPr="00C549BB" w:rsidRDefault="000625D1" w:rsidP="00FE6D71">
      <w:pPr>
        <w:ind w:firstLineChars="196" w:firstLine="412"/>
        <w:rPr>
          <w:rFonts w:ascii="宋体" w:hAnsi="宋体"/>
          <w:bCs/>
          <w:szCs w:val="21"/>
        </w:rPr>
      </w:pPr>
    </w:p>
    <w:p w:rsidR="00B6586B" w:rsidRPr="00C549BB" w:rsidRDefault="00B6586B" w:rsidP="00532D70">
      <w:pPr>
        <w:snapToGrid w:val="0"/>
        <w:ind w:rightChars="134" w:right="281"/>
        <w:rPr>
          <w:rFonts w:ascii="宋体" w:hAnsi="宋体"/>
          <w:kern w:val="0"/>
          <w:sz w:val="24"/>
          <w:szCs w:val="24"/>
        </w:rPr>
        <w:sectPr w:rsidR="00B6586B" w:rsidRPr="00C549BB" w:rsidSect="008B413C">
          <w:pgSz w:w="11906" w:h="16838" w:code="9"/>
          <w:pgMar w:top="1440" w:right="1134" w:bottom="1134" w:left="1134" w:header="992" w:footer="992" w:gutter="0"/>
          <w:pgNumType w:start="1"/>
          <w:cols w:space="425"/>
          <w:titlePg/>
          <w:docGrid w:type="lines" w:linePitch="312"/>
        </w:sectPr>
      </w:pPr>
    </w:p>
    <w:p w:rsidR="00532D70" w:rsidRPr="00C549BB" w:rsidRDefault="00532D70" w:rsidP="00532D70">
      <w:pPr>
        <w:snapToGrid w:val="0"/>
        <w:ind w:rightChars="134" w:right="281"/>
        <w:rPr>
          <w:rFonts w:ascii="宋体" w:hAnsi="宋体"/>
          <w:kern w:val="0"/>
          <w:sz w:val="24"/>
          <w:szCs w:val="24"/>
        </w:rPr>
      </w:pPr>
      <w:r w:rsidRPr="00C549BB">
        <w:rPr>
          <w:rFonts w:ascii="宋体" w:hAnsi="宋体" w:hint="eastAsia"/>
          <w:kern w:val="0"/>
          <w:sz w:val="24"/>
          <w:szCs w:val="24"/>
        </w:rPr>
        <w:lastRenderedPageBreak/>
        <w:t>附件2：</w:t>
      </w:r>
    </w:p>
    <w:p w:rsidR="00532D70" w:rsidRPr="00C549BB" w:rsidRDefault="00532D70" w:rsidP="00532D70">
      <w:pPr>
        <w:spacing w:line="360" w:lineRule="auto"/>
        <w:jc w:val="center"/>
        <w:rPr>
          <w:rFonts w:ascii="宋体" w:hAnsi="宋体"/>
          <w:b/>
          <w:sz w:val="36"/>
          <w:szCs w:val="36"/>
        </w:rPr>
      </w:pPr>
      <w:r w:rsidRPr="00C549BB">
        <w:rPr>
          <w:rFonts w:ascii="宋体" w:hAnsi="宋体" w:hint="eastAsia"/>
          <w:b/>
          <w:sz w:val="36"/>
          <w:szCs w:val="36"/>
        </w:rPr>
        <w:t>新时代质量管理体系能力分级评价</w:t>
      </w:r>
    </w:p>
    <w:p w:rsidR="00532D70" w:rsidRPr="00C549BB" w:rsidRDefault="00532D70" w:rsidP="00532D70">
      <w:pPr>
        <w:spacing w:line="360" w:lineRule="auto"/>
        <w:jc w:val="center"/>
        <w:rPr>
          <w:rFonts w:ascii="宋体" w:hAnsi="宋体"/>
          <w:b/>
          <w:sz w:val="36"/>
          <w:szCs w:val="36"/>
        </w:rPr>
      </w:pPr>
      <w:r w:rsidRPr="00C549BB">
        <w:rPr>
          <w:rFonts w:ascii="宋体" w:hAnsi="宋体" w:hint="eastAsia"/>
          <w:b/>
          <w:sz w:val="36"/>
          <w:szCs w:val="36"/>
        </w:rPr>
        <w:t>公正性承诺</w:t>
      </w:r>
    </w:p>
    <w:p w:rsidR="00532D70" w:rsidRPr="00C549BB" w:rsidRDefault="00532D70" w:rsidP="00532D70">
      <w:pPr>
        <w:spacing w:line="440" w:lineRule="exact"/>
        <w:jc w:val="center"/>
        <w:rPr>
          <w:sz w:val="44"/>
          <w:szCs w:val="44"/>
        </w:rPr>
      </w:pPr>
    </w:p>
    <w:p w:rsidR="00532D70" w:rsidRPr="00C549BB" w:rsidRDefault="00532D70" w:rsidP="009415D8">
      <w:pPr>
        <w:spacing w:line="440" w:lineRule="exact"/>
        <w:ind w:firstLineChars="200" w:firstLine="480"/>
        <w:jc w:val="left"/>
        <w:rPr>
          <w:sz w:val="24"/>
        </w:rPr>
      </w:pPr>
      <w:r w:rsidRPr="00C549BB">
        <w:rPr>
          <w:rFonts w:hint="eastAsia"/>
          <w:sz w:val="24"/>
        </w:rPr>
        <w:t>为保证</w:t>
      </w:r>
      <w:r w:rsidR="008C3D17">
        <w:rPr>
          <w:rFonts w:hint="eastAsia"/>
          <w:sz w:val="24"/>
        </w:rPr>
        <w:t>新时代</w:t>
      </w:r>
      <w:r w:rsidRPr="00C549BB">
        <w:rPr>
          <w:rFonts w:hint="eastAsia"/>
          <w:sz w:val="24"/>
        </w:rPr>
        <w:t>质量管理体系分级评价工作公平、公正，结果客观，北京军友诚信检测认证有限公司全体人员及派出人员将遵守以下承诺：</w:t>
      </w:r>
    </w:p>
    <w:p w:rsidR="00532D70" w:rsidRPr="00C549BB" w:rsidRDefault="00532D70" w:rsidP="00532D70">
      <w:pPr>
        <w:tabs>
          <w:tab w:val="left" w:pos="567"/>
          <w:tab w:val="left" w:pos="1260"/>
        </w:tabs>
        <w:spacing w:line="360" w:lineRule="auto"/>
        <w:rPr>
          <w:kern w:val="0"/>
          <w:sz w:val="24"/>
        </w:rPr>
      </w:pPr>
      <w:r w:rsidRPr="00C549BB">
        <w:rPr>
          <w:rFonts w:hint="eastAsia"/>
          <w:kern w:val="0"/>
          <w:sz w:val="24"/>
        </w:rPr>
        <w:t xml:space="preserve">    1</w:t>
      </w:r>
      <w:r w:rsidRPr="00C549BB">
        <w:rPr>
          <w:rFonts w:hint="eastAsia"/>
          <w:kern w:val="0"/>
          <w:sz w:val="24"/>
        </w:rPr>
        <w:t>、新体系评价工作中坚持公正、客观行事，从制度建设、经营管理、绩效考核等方面建立健全公正性规则；</w:t>
      </w:r>
    </w:p>
    <w:p w:rsidR="00532D70" w:rsidRPr="00C549BB" w:rsidRDefault="00532D70" w:rsidP="00532D70">
      <w:pPr>
        <w:tabs>
          <w:tab w:val="left" w:pos="567"/>
          <w:tab w:val="left" w:pos="1260"/>
        </w:tabs>
        <w:spacing w:line="360" w:lineRule="auto"/>
        <w:rPr>
          <w:kern w:val="0"/>
          <w:sz w:val="24"/>
        </w:rPr>
      </w:pPr>
      <w:r w:rsidRPr="00C549BB">
        <w:rPr>
          <w:rFonts w:hint="eastAsia"/>
          <w:kern w:val="0"/>
          <w:sz w:val="24"/>
        </w:rPr>
        <w:t xml:space="preserve">    2</w:t>
      </w:r>
      <w:r w:rsidRPr="00C549BB">
        <w:rPr>
          <w:rFonts w:hint="eastAsia"/>
          <w:kern w:val="0"/>
          <w:sz w:val="24"/>
        </w:rPr>
        <w:t>、对包括外部专家在内的所有人员开展公正性培训教育，确保员工理解公正性的重要性和必要性，对违反工作禁则的人员按规定处理，不纵容、不包庇；</w:t>
      </w:r>
    </w:p>
    <w:p w:rsidR="00532D70" w:rsidRPr="00C549BB" w:rsidRDefault="00532D70" w:rsidP="00532D70">
      <w:pPr>
        <w:tabs>
          <w:tab w:val="left" w:pos="567"/>
          <w:tab w:val="left" w:pos="1260"/>
        </w:tabs>
        <w:spacing w:line="360" w:lineRule="auto"/>
        <w:rPr>
          <w:sz w:val="24"/>
        </w:rPr>
      </w:pPr>
      <w:r w:rsidRPr="00C549BB">
        <w:rPr>
          <w:rFonts w:hint="eastAsia"/>
          <w:kern w:val="0"/>
          <w:sz w:val="24"/>
        </w:rPr>
        <w:t xml:space="preserve">    3</w:t>
      </w:r>
      <w:r w:rsidRPr="00C549BB">
        <w:rPr>
          <w:rFonts w:hint="eastAsia"/>
          <w:kern w:val="0"/>
          <w:sz w:val="24"/>
        </w:rPr>
        <w:t>、愿意承担因公正性问题导致的不良后果。</w:t>
      </w:r>
    </w:p>
    <w:p w:rsidR="00532D70" w:rsidRPr="00C549BB" w:rsidRDefault="00532D70" w:rsidP="009415D8">
      <w:pPr>
        <w:spacing w:line="440" w:lineRule="exact"/>
        <w:ind w:firstLineChars="200" w:firstLine="480"/>
        <w:jc w:val="left"/>
        <w:rPr>
          <w:sz w:val="24"/>
        </w:rPr>
      </w:pPr>
      <w:r w:rsidRPr="00C549BB">
        <w:rPr>
          <w:rFonts w:hint="eastAsia"/>
          <w:sz w:val="24"/>
        </w:rPr>
        <w:t>并遵守以下工作禁则：</w:t>
      </w:r>
    </w:p>
    <w:p w:rsidR="00532D70" w:rsidRPr="00C549BB" w:rsidRDefault="00532D70" w:rsidP="00532D70">
      <w:pPr>
        <w:spacing w:line="440" w:lineRule="exact"/>
        <w:jc w:val="left"/>
        <w:rPr>
          <w:sz w:val="24"/>
        </w:rPr>
      </w:pPr>
      <w:r w:rsidRPr="00C549BB">
        <w:rPr>
          <w:rFonts w:hint="eastAsia"/>
          <w:sz w:val="24"/>
        </w:rPr>
        <w:t xml:space="preserve">    1</w:t>
      </w:r>
      <w:r w:rsidRPr="00C549BB">
        <w:rPr>
          <w:rFonts w:hint="eastAsia"/>
          <w:sz w:val="24"/>
        </w:rPr>
        <w:t>、</w:t>
      </w:r>
      <w:r w:rsidRPr="00C549BB">
        <w:rPr>
          <w:kern w:val="0"/>
          <w:sz w:val="24"/>
        </w:rPr>
        <w:t>不签署</w:t>
      </w:r>
      <w:r w:rsidR="008C3D17">
        <w:rPr>
          <w:rFonts w:hint="eastAsia"/>
          <w:kern w:val="0"/>
          <w:sz w:val="24"/>
        </w:rPr>
        <w:t>评价</w:t>
      </w:r>
      <w:r w:rsidRPr="00C549BB">
        <w:rPr>
          <w:kern w:val="0"/>
          <w:sz w:val="24"/>
        </w:rPr>
        <w:t>与咨询相联系的</w:t>
      </w:r>
      <w:r w:rsidRPr="00C549BB">
        <w:rPr>
          <w:kern w:val="0"/>
          <w:sz w:val="24"/>
        </w:rPr>
        <w:t>“</w:t>
      </w:r>
      <w:r w:rsidRPr="00C549BB">
        <w:rPr>
          <w:kern w:val="0"/>
          <w:sz w:val="24"/>
        </w:rPr>
        <w:t>一揽子</w:t>
      </w:r>
      <w:r w:rsidRPr="00C549BB">
        <w:rPr>
          <w:kern w:val="0"/>
          <w:sz w:val="24"/>
        </w:rPr>
        <w:t>”</w:t>
      </w:r>
      <w:r w:rsidRPr="00C549BB">
        <w:rPr>
          <w:kern w:val="0"/>
          <w:sz w:val="24"/>
        </w:rPr>
        <w:t>合同</w:t>
      </w:r>
      <w:r w:rsidRPr="00C549BB">
        <w:rPr>
          <w:rFonts w:hint="eastAsia"/>
          <w:kern w:val="0"/>
          <w:sz w:val="24"/>
        </w:rPr>
        <w:t>，也</w:t>
      </w:r>
      <w:r w:rsidRPr="00C549BB">
        <w:rPr>
          <w:rFonts w:hint="eastAsia"/>
          <w:sz w:val="24"/>
        </w:rPr>
        <w:t>不向评价对象提供咨询服务，包括培训、内部审核、管理诊断、预评价等任何形式的收费或免费服务；</w:t>
      </w:r>
    </w:p>
    <w:p w:rsidR="00532D70" w:rsidRPr="00C549BB" w:rsidRDefault="00532D70" w:rsidP="00532D70">
      <w:pPr>
        <w:spacing w:line="440" w:lineRule="exact"/>
        <w:jc w:val="left"/>
        <w:rPr>
          <w:sz w:val="24"/>
        </w:rPr>
      </w:pPr>
      <w:r w:rsidRPr="00C549BB">
        <w:rPr>
          <w:rFonts w:hint="eastAsia"/>
          <w:sz w:val="24"/>
        </w:rPr>
        <w:t xml:space="preserve">    2</w:t>
      </w:r>
      <w:r w:rsidRPr="00C549BB">
        <w:rPr>
          <w:rFonts w:hint="eastAsia"/>
          <w:sz w:val="24"/>
        </w:rPr>
        <w:t>、不向评价对象推荐其他机构或个人的咨询服务；</w:t>
      </w:r>
    </w:p>
    <w:p w:rsidR="00532D70" w:rsidRPr="00C549BB" w:rsidRDefault="00532D70" w:rsidP="00532D70">
      <w:pPr>
        <w:spacing w:line="440" w:lineRule="exact"/>
        <w:jc w:val="left"/>
        <w:rPr>
          <w:sz w:val="24"/>
        </w:rPr>
      </w:pPr>
      <w:r w:rsidRPr="00C549BB">
        <w:rPr>
          <w:rFonts w:hint="eastAsia"/>
          <w:sz w:val="24"/>
        </w:rPr>
        <w:t xml:space="preserve">    3</w:t>
      </w:r>
      <w:r w:rsidRPr="00C549BB">
        <w:rPr>
          <w:rFonts w:hint="eastAsia"/>
          <w:sz w:val="24"/>
        </w:rPr>
        <w:t>、不代售、不代言</w:t>
      </w:r>
      <w:r w:rsidR="008C3D17">
        <w:rPr>
          <w:rFonts w:hint="eastAsia"/>
          <w:sz w:val="24"/>
        </w:rPr>
        <w:t>新体系评价</w:t>
      </w:r>
      <w:r w:rsidRPr="00C549BB">
        <w:rPr>
          <w:rFonts w:hint="eastAsia"/>
          <w:sz w:val="24"/>
        </w:rPr>
        <w:t>建设相关的产品；</w:t>
      </w:r>
    </w:p>
    <w:p w:rsidR="00532D70" w:rsidRPr="00C549BB" w:rsidRDefault="00532D70" w:rsidP="00532D70">
      <w:pPr>
        <w:tabs>
          <w:tab w:val="left" w:pos="0"/>
          <w:tab w:val="left" w:pos="567"/>
          <w:tab w:val="left" w:pos="907"/>
          <w:tab w:val="left" w:pos="1260"/>
        </w:tabs>
        <w:spacing w:line="360" w:lineRule="auto"/>
        <w:rPr>
          <w:kern w:val="0"/>
          <w:sz w:val="24"/>
        </w:rPr>
      </w:pPr>
      <w:r w:rsidRPr="00C549BB">
        <w:rPr>
          <w:rFonts w:hint="eastAsia"/>
          <w:kern w:val="0"/>
          <w:sz w:val="24"/>
        </w:rPr>
        <w:t xml:space="preserve">    4</w:t>
      </w:r>
      <w:r w:rsidRPr="00C549BB">
        <w:rPr>
          <w:rFonts w:hint="eastAsia"/>
          <w:kern w:val="0"/>
          <w:sz w:val="24"/>
        </w:rPr>
        <w:t>、</w:t>
      </w:r>
      <w:r w:rsidRPr="00C549BB">
        <w:rPr>
          <w:kern w:val="0"/>
          <w:sz w:val="24"/>
        </w:rPr>
        <w:t>不与咨询机构达成给予介绍费等任何协议</w:t>
      </w:r>
      <w:r w:rsidRPr="00C549BB">
        <w:rPr>
          <w:rFonts w:hint="eastAsia"/>
          <w:kern w:val="0"/>
          <w:sz w:val="24"/>
        </w:rPr>
        <w:t>，</w:t>
      </w:r>
      <w:r w:rsidRPr="00C549BB">
        <w:rPr>
          <w:kern w:val="0"/>
          <w:sz w:val="24"/>
        </w:rPr>
        <w:t>不与任何咨询机构人员的咨询收费发生关系；</w:t>
      </w:r>
    </w:p>
    <w:p w:rsidR="00532D70" w:rsidRPr="00C549BB" w:rsidRDefault="00532D70" w:rsidP="00532D70">
      <w:pPr>
        <w:spacing w:line="440" w:lineRule="exact"/>
        <w:jc w:val="left"/>
        <w:rPr>
          <w:kern w:val="0"/>
          <w:sz w:val="24"/>
        </w:rPr>
      </w:pPr>
      <w:r w:rsidRPr="00C549BB">
        <w:rPr>
          <w:rFonts w:hint="eastAsia"/>
          <w:sz w:val="24"/>
        </w:rPr>
        <w:t xml:space="preserve">    5</w:t>
      </w:r>
      <w:r w:rsidRPr="00C549BB">
        <w:rPr>
          <w:rFonts w:hint="eastAsia"/>
          <w:sz w:val="24"/>
        </w:rPr>
        <w:t>、</w:t>
      </w:r>
      <w:r w:rsidRPr="00C549BB">
        <w:rPr>
          <w:kern w:val="0"/>
          <w:sz w:val="24"/>
        </w:rPr>
        <w:t>不以任何名义给予认证申请人或代表回扣，给予中间人介绍费；</w:t>
      </w:r>
    </w:p>
    <w:p w:rsidR="00532D70" w:rsidRPr="00C549BB" w:rsidRDefault="00532D70" w:rsidP="00532D70">
      <w:pPr>
        <w:tabs>
          <w:tab w:val="left" w:pos="0"/>
          <w:tab w:val="left" w:pos="567"/>
          <w:tab w:val="left" w:pos="907"/>
          <w:tab w:val="left" w:pos="1260"/>
        </w:tabs>
        <w:spacing w:line="360" w:lineRule="auto"/>
        <w:rPr>
          <w:kern w:val="0"/>
          <w:sz w:val="24"/>
        </w:rPr>
      </w:pPr>
      <w:r w:rsidRPr="00C549BB">
        <w:rPr>
          <w:rFonts w:hint="eastAsia"/>
          <w:kern w:val="0"/>
          <w:sz w:val="24"/>
        </w:rPr>
        <w:t xml:space="preserve">    6</w:t>
      </w:r>
      <w:r w:rsidRPr="00C549BB">
        <w:rPr>
          <w:rFonts w:hint="eastAsia"/>
          <w:kern w:val="0"/>
          <w:sz w:val="24"/>
        </w:rPr>
        <w:t>、</w:t>
      </w:r>
      <w:r w:rsidRPr="00C549BB">
        <w:rPr>
          <w:kern w:val="0"/>
          <w:sz w:val="24"/>
        </w:rPr>
        <w:t>不</w:t>
      </w:r>
      <w:r w:rsidRPr="00C549BB">
        <w:rPr>
          <w:rFonts w:hint="eastAsia"/>
          <w:kern w:val="0"/>
          <w:sz w:val="24"/>
        </w:rPr>
        <w:t>进行</w:t>
      </w:r>
      <w:r w:rsidRPr="00C549BB">
        <w:rPr>
          <w:kern w:val="0"/>
          <w:sz w:val="24"/>
        </w:rPr>
        <w:t>任何形式的经济</w:t>
      </w:r>
      <w:r w:rsidRPr="00C549BB">
        <w:rPr>
          <w:rFonts w:hint="eastAsia"/>
          <w:kern w:val="0"/>
          <w:sz w:val="24"/>
        </w:rPr>
        <w:t>指标</w:t>
      </w:r>
      <w:r w:rsidRPr="00C549BB">
        <w:rPr>
          <w:kern w:val="0"/>
          <w:sz w:val="24"/>
        </w:rPr>
        <w:t>承包和</w:t>
      </w:r>
      <w:r w:rsidRPr="00C549BB">
        <w:rPr>
          <w:rFonts w:hint="eastAsia"/>
          <w:kern w:val="0"/>
          <w:sz w:val="24"/>
        </w:rPr>
        <w:t>评价</w:t>
      </w:r>
      <w:r w:rsidRPr="00C549BB">
        <w:rPr>
          <w:kern w:val="0"/>
          <w:sz w:val="24"/>
        </w:rPr>
        <w:t>数量指标承包</w:t>
      </w:r>
      <w:r w:rsidRPr="00C549BB">
        <w:rPr>
          <w:rFonts w:hint="eastAsia"/>
          <w:kern w:val="0"/>
          <w:sz w:val="24"/>
        </w:rPr>
        <w:t>；</w:t>
      </w:r>
    </w:p>
    <w:p w:rsidR="00532D70" w:rsidRPr="00C549BB" w:rsidRDefault="00532D70" w:rsidP="00532D70">
      <w:pPr>
        <w:tabs>
          <w:tab w:val="left" w:pos="567"/>
          <w:tab w:val="left" w:pos="1260"/>
        </w:tabs>
        <w:spacing w:line="360" w:lineRule="auto"/>
        <w:rPr>
          <w:kern w:val="0"/>
          <w:sz w:val="24"/>
        </w:rPr>
      </w:pPr>
      <w:r w:rsidRPr="00C549BB">
        <w:rPr>
          <w:rFonts w:hint="eastAsia"/>
          <w:kern w:val="0"/>
          <w:sz w:val="24"/>
        </w:rPr>
        <w:t xml:space="preserve">    7</w:t>
      </w:r>
      <w:r w:rsidRPr="00C549BB">
        <w:rPr>
          <w:rFonts w:hint="eastAsia"/>
          <w:kern w:val="0"/>
          <w:sz w:val="24"/>
        </w:rPr>
        <w:t>、不宣称选择本机构评价会给评价对象的业务带来好处。</w:t>
      </w:r>
    </w:p>
    <w:p w:rsidR="00532D70" w:rsidRPr="00C549BB" w:rsidRDefault="00532D70" w:rsidP="00532D70">
      <w:pPr>
        <w:tabs>
          <w:tab w:val="left" w:pos="567"/>
          <w:tab w:val="left" w:pos="1260"/>
        </w:tabs>
        <w:spacing w:line="360" w:lineRule="auto"/>
        <w:rPr>
          <w:kern w:val="0"/>
          <w:sz w:val="24"/>
        </w:rPr>
      </w:pPr>
    </w:p>
    <w:p w:rsidR="00532D70" w:rsidRPr="00C549BB" w:rsidRDefault="00532D70" w:rsidP="00532D70">
      <w:pPr>
        <w:tabs>
          <w:tab w:val="left" w:pos="567"/>
          <w:tab w:val="left" w:pos="1260"/>
        </w:tabs>
        <w:spacing w:line="360" w:lineRule="auto"/>
        <w:rPr>
          <w:kern w:val="0"/>
          <w:sz w:val="24"/>
        </w:rPr>
      </w:pPr>
      <w:r w:rsidRPr="00C549BB">
        <w:rPr>
          <w:rFonts w:hint="eastAsia"/>
          <w:kern w:val="0"/>
          <w:sz w:val="24"/>
        </w:rPr>
        <w:t>承诺人：</w:t>
      </w:r>
    </w:p>
    <w:p w:rsidR="00532D70" w:rsidRPr="00C549BB" w:rsidRDefault="00532D70" w:rsidP="00532D70">
      <w:pPr>
        <w:spacing w:line="440" w:lineRule="exact"/>
        <w:jc w:val="left"/>
        <w:rPr>
          <w:sz w:val="24"/>
        </w:rPr>
      </w:pPr>
    </w:p>
    <w:p w:rsidR="00532D70" w:rsidRPr="00C549BB" w:rsidRDefault="00532D70" w:rsidP="00532D70">
      <w:pPr>
        <w:spacing w:line="440" w:lineRule="exact"/>
        <w:ind w:firstLineChars="1772" w:firstLine="4253"/>
        <w:jc w:val="left"/>
        <w:rPr>
          <w:sz w:val="24"/>
        </w:rPr>
      </w:pPr>
      <w:r w:rsidRPr="00C549BB">
        <w:rPr>
          <w:rFonts w:hint="eastAsia"/>
          <w:sz w:val="24"/>
        </w:rPr>
        <w:t>北京军友诚信检测认证有限公司</w:t>
      </w:r>
    </w:p>
    <w:p w:rsidR="00532D70" w:rsidRPr="00C549BB" w:rsidRDefault="00532D70" w:rsidP="00532D70">
      <w:pPr>
        <w:spacing w:line="440" w:lineRule="exact"/>
        <w:ind w:firstLineChars="1772" w:firstLine="4253"/>
        <w:jc w:val="left"/>
        <w:rPr>
          <w:sz w:val="24"/>
        </w:rPr>
      </w:pPr>
    </w:p>
    <w:p w:rsidR="00532D70" w:rsidRPr="00C549BB" w:rsidRDefault="00532D70" w:rsidP="00532D70">
      <w:pPr>
        <w:ind w:leftChars="-147" w:left="-309"/>
        <w:jc w:val="center"/>
        <w:rPr>
          <w:rFonts w:ascii="宋体" w:hAnsi="宋体" w:cs="Arial"/>
          <w:b/>
          <w:sz w:val="32"/>
          <w:szCs w:val="32"/>
        </w:rPr>
      </w:pPr>
      <w:r w:rsidRPr="00C549BB">
        <w:rPr>
          <w:rFonts w:hint="eastAsia"/>
          <w:sz w:val="24"/>
        </w:rPr>
        <w:t>年</w:t>
      </w:r>
      <w:r w:rsidR="009D5300">
        <w:rPr>
          <w:rFonts w:hint="eastAsia"/>
          <w:sz w:val="24"/>
        </w:rPr>
        <w:t xml:space="preserve">  </w:t>
      </w:r>
      <w:r w:rsidRPr="00C549BB">
        <w:rPr>
          <w:rFonts w:hint="eastAsia"/>
          <w:sz w:val="24"/>
        </w:rPr>
        <w:t>月</w:t>
      </w:r>
      <w:r w:rsidR="009D5300">
        <w:rPr>
          <w:rFonts w:hint="eastAsia"/>
          <w:sz w:val="24"/>
        </w:rPr>
        <w:t xml:space="preserve">  </w:t>
      </w:r>
      <w:r w:rsidRPr="00C549BB">
        <w:rPr>
          <w:rFonts w:hint="eastAsia"/>
          <w:sz w:val="24"/>
        </w:rPr>
        <w:t>日</w:t>
      </w:r>
    </w:p>
    <w:sectPr w:rsidR="00532D70" w:rsidRPr="00C549BB" w:rsidSect="008B413C">
      <w:pgSz w:w="11906" w:h="16838" w:code="9"/>
      <w:pgMar w:top="1440" w:right="1134" w:bottom="1134" w:left="1134" w:header="992"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CD7" w:rsidRDefault="00D63CD7">
      <w:r>
        <w:separator/>
      </w:r>
    </w:p>
  </w:endnote>
  <w:endnote w:type="continuationSeparator" w:id="1">
    <w:p w:rsidR="00D63CD7" w:rsidRDefault="00D63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C7" w:rsidRPr="00E33759" w:rsidRDefault="000900A5" w:rsidP="001C2042">
    <w:pPr>
      <w:pStyle w:val="a4"/>
      <w:spacing w:line="276" w:lineRule="auto"/>
      <w:rPr>
        <w:rFonts w:ascii="宋体" w:hAnsi="宋体"/>
      </w:rPr>
    </w:pPr>
    <w:r>
      <w:rPr>
        <w:rFonts w:ascii="宋体" w:hAnsi="宋体" w:hint="eastAsia"/>
      </w:rPr>
      <w:t>jycxrz</w:t>
    </w:r>
    <w:r w:rsidR="00675FF2">
      <w:rPr>
        <w:rFonts w:ascii="宋体" w:hAnsi="宋体" w:hint="eastAsia"/>
      </w:rPr>
      <w:t>L</w:t>
    </w:r>
    <w:r w:rsidR="006A5849">
      <w:rPr>
        <w:rFonts w:ascii="宋体" w:hAnsi="宋体" w:hint="eastAsia"/>
      </w:rPr>
      <w:t>1</w:t>
    </w:r>
    <w:r w:rsidR="00E33759" w:rsidRPr="0037721D">
      <w:rPr>
        <w:rFonts w:ascii="宋体" w:hAnsi="宋体" w:hint="eastAsia"/>
      </w:rPr>
      <w:t>第</w:t>
    </w:r>
    <w:r w:rsidR="009B716A" w:rsidRPr="0037721D">
      <w:rPr>
        <w:rFonts w:ascii="宋体" w:hAnsi="宋体"/>
      </w:rPr>
      <w:fldChar w:fldCharType="begin"/>
    </w:r>
    <w:r w:rsidR="00E33759" w:rsidRPr="0037721D">
      <w:rPr>
        <w:rFonts w:ascii="宋体" w:hAnsi="宋体"/>
      </w:rPr>
      <w:instrText>PAGE</w:instrText>
    </w:r>
    <w:r w:rsidR="009B716A" w:rsidRPr="0037721D">
      <w:rPr>
        <w:rFonts w:ascii="宋体" w:hAnsi="宋体"/>
      </w:rPr>
      <w:fldChar w:fldCharType="separate"/>
    </w:r>
    <w:r w:rsidR="00463FB7">
      <w:rPr>
        <w:rFonts w:ascii="宋体" w:hAnsi="宋体"/>
        <w:noProof/>
      </w:rPr>
      <w:t>2</w:t>
    </w:r>
    <w:r w:rsidR="009B716A" w:rsidRPr="0037721D">
      <w:rPr>
        <w:rFonts w:ascii="宋体" w:hAnsi="宋体"/>
      </w:rPr>
      <w:fldChar w:fldCharType="end"/>
    </w:r>
    <w:r w:rsidR="00E33759" w:rsidRPr="0037721D">
      <w:rPr>
        <w:rFonts w:ascii="宋体" w:hAnsi="宋体" w:hint="eastAsia"/>
      </w:rPr>
      <w:t>页</w:t>
    </w:r>
    <w:r w:rsidR="00E33759" w:rsidRPr="0037721D">
      <w:rPr>
        <w:rFonts w:ascii="宋体" w:hAnsi="宋体"/>
      </w:rPr>
      <w:t xml:space="preserve"> / </w:t>
    </w:r>
    <w:r w:rsidR="00E33759" w:rsidRPr="0037721D">
      <w:rPr>
        <w:rFonts w:ascii="宋体" w:hAnsi="宋体" w:hint="eastAsia"/>
      </w:rPr>
      <w:t>共</w:t>
    </w:r>
    <w:r w:rsidR="009B716A" w:rsidRPr="0037721D">
      <w:rPr>
        <w:rFonts w:ascii="宋体" w:hAnsi="宋体"/>
      </w:rPr>
      <w:fldChar w:fldCharType="begin"/>
    </w:r>
    <w:r w:rsidR="00E33759" w:rsidRPr="0037721D">
      <w:rPr>
        <w:rFonts w:ascii="宋体" w:hAnsi="宋体"/>
      </w:rPr>
      <w:instrText>NUMPAGES</w:instrText>
    </w:r>
    <w:r w:rsidR="009B716A" w:rsidRPr="0037721D">
      <w:rPr>
        <w:rFonts w:ascii="宋体" w:hAnsi="宋体"/>
      </w:rPr>
      <w:fldChar w:fldCharType="separate"/>
    </w:r>
    <w:r w:rsidR="00463FB7">
      <w:rPr>
        <w:rFonts w:ascii="宋体" w:hAnsi="宋体"/>
        <w:noProof/>
      </w:rPr>
      <w:t>8</w:t>
    </w:r>
    <w:r w:rsidR="009B716A" w:rsidRPr="0037721D">
      <w:rPr>
        <w:rFonts w:ascii="宋体" w:hAnsi="宋体"/>
      </w:rPr>
      <w:fldChar w:fldCharType="end"/>
    </w:r>
    <w:r w:rsidR="00E33759" w:rsidRPr="0037721D">
      <w:rPr>
        <w:rFonts w:ascii="宋体" w:hAnsi="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CD7" w:rsidRDefault="00D63CD7">
      <w:r>
        <w:separator/>
      </w:r>
    </w:p>
  </w:footnote>
  <w:footnote w:type="continuationSeparator" w:id="1">
    <w:p w:rsidR="00D63CD7" w:rsidRDefault="00D63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C7" w:rsidRPr="00361706" w:rsidRDefault="0062492D" w:rsidP="008B413C">
    <w:pPr>
      <w:pStyle w:val="a3"/>
      <w:jc w:val="left"/>
      <w:rPr>
        <w:rFonts w:ascii="宋体" w:hAnsi="宋体"/>
      </w:rPr>
    </w:pPr>
    <w:r>
      <w:rPr>
        <w:rFonts w:ascii="宋体" w:hAnsi="宋体" w:hint="eastAsia"/>
        <w:noProof/>
        <w:sz w:val="21"/>
      </w:rPr>
      <w:drawing>
        <wp:anchor distT="0" distB="0" distL="114300" distR="114300" simplePos="0" relativeHeight="251657728" behindDoc="0" locked="0" layoutInCell="1" allowOverlap="1">
          <wp:simplePos x="0" y="0"/>
          <wp:positionH relativeFrom="column">
            <wp:posOffset>2823210</wp:posOffset>
          </wp:positionH>
          <wp:positionV relativeFrom="paragraph">
            <wp:posOffset>-191770</wp:posOffset>
          </wp:positionV>
          <wp:extent cx="483358" cy="381000"/>
          <wp:effectExtent l="19050" t="0" r="0" b="0"/>
          <wp:wrapNone/>
          <wp:docPr id="4" name="图片 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YCX"/>
                  <pic:cNvPicPr>
                    <a:picLocks noChangeAspect="1" noChangeArrowheads="1"/>
                  </pic:cNvPicPr>
                </pic:nvPicPr>
                <pic:blipFill>
                  <a:blip r:embed="rId1"/>
                  <a:srcRect/>
                  <a:stretch>
                    <a:fillRect/>
                  </a:stretch>
                </pic:blipFill>
                <pic:spPr bwMode="auto">
                  <a:xfrm>
                    <a:off x="0" y="0"/>
                    <a:ext cx="485775" cy="382905"/>
                  </a:xfrm>
                  <a:prstGeom prst="rect">
                    <a:avLst/>
                  </a:prstGeom>
                  <a:noFill/>
                </pic:spPr>
              </pic:pic>
            </a:graphicData>
          </a:graphic>
        </wp:anchor>
      </w:drawing>
    </w:r>
    <w:r w:rsidR="008B2509">
      <w:rPr>
        <w:rFonts w:ascii="宋体" w:hAnsi="宋体" w:hint="eastAsia"/>
        <w:sz w:val="21"/>
      </w:rPr>
      <w:t>北京军友诚信检测认证有限公司</w:t>
    </w:r>
    <w:r w:rsidR="007D15C7" w:rsidRPr="00E33759">
      <w:rPr>
        <w:rFonts w:ascii="宋体" w:hAnsi="宋体" w:hint="eastAsia"/>
        <w:sz w:val="21"/>
      </w:rPr>
      <w:t>34</w:t>
    </w:r>
    <w:r w:rsidR="007D15C7" w:rsidRPr="00E33759">
      <w:rPr>
        <w:rFonts w:ascii="宋体" w:hAnsi="宋体"/>
        <w:sz w:val="21"/>
      </w:rPr>
      <w:t>-</w:t>
    </w:r>
    <w:r w:rsidR="007D15C7" w:rsidRPr="00E33759">
      <w:rPr>
        <w:rFonts w:ascii="宋体" w:hAnsi="宋体" w:hint="eastAsia"/>
        <w:sz w:val="21"/>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C7" w:rsidRDefault="007D15C7" w:rsidP="00CD192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DEB4D2"/>
    <w:multiLevelType w:val="singleLevel"/>
    <w:tmpl w:val="1334F27A"/>
    <w:lvl w:ilvl="0">
      <w:start w:val="1"/>
      <w:numFmt w:val="decimal"/>
      <w:suff w:val="space"/>
      <w:lvlText w:val="%1."/>
      <w:lvlJc w:val="left"/>
      <w:pPr>
        <w:ind w:left="425" w:hanging="425"/>
      </w:pPr>
      <w:rPr>
        <w:rFonts w:hint="default"/>
      </w:rPr>
    </w:lvl>
  </w:abstractNum>
  <w:abstractNum w:abstractNumId="1">
    <w:nsid w:val="131F4268"/>
    <w:multiLevelType w:val="multilevel"/>
    <w:tmpl w:val="49C0B93E"/>
    <w:lvl w:ilvl="0">
      <w:start w:val="1"/>
      <w:numFmt w:val="decimal"/>
      <w:suff w:val="space"/>
      <w:lvlText w:val="%1."/>
      <w:lvlJc w:val="left"/>
      <w:pPr>
        <w:ind w:left="720" w:hanging="72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3BE451A5"/>
    <w:multiLevelType w:val="hybridMultilevel"/>
    <w:tmpl w:val="B98CE6B6"/>
    <w:lvl w:ilvl="0" w:tplc="04090001">
      <w:start w:val="1"/>
      <w:numFmt w:val="bullet"/>
      <w:lvlText w:val=""/>
      <w:lvlJc w:val="left"/>
      <w:pPr>
        <w:ind w:left="1265" w:hanging="420"/>
      </w:pPr>
      <w:rPr>
        <w:rFonts w:ascii="Wingdings" w:hAnsi="Wingdings"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
    <w:nsid w:val="406B7D0F"/>
    <w:multiLevelType w:val="multilevel"/>
    <w:tmpl w:val="406B7D0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9307383"/>
    <w:multiLevelType w:val="hybridMultilevel"/>
    <w:tmpl w:val="8C92362C"/>
    <w:lvl w:ilvl="0" w:tplc="0AEA2316">
      <w:start w:val="1"/>
      <w:numFmt w:val="decimal"/>
      <w:suff w:val="space"/>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
  </w:num>
  <w:num w:numId="2">
    <w:abstractNumId w:val="1"/>
  </w:num>
  <w:num w:numId="3">
    <w:abstractNumId w:val="0"/>
  </w:num>
  <w:num w:numId="4">
    <w:abstractNumId w:val="4"/>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773B9"/>
    <w:rsid w:val="00001EB2"/>
    <w:rsid w:val="00002974"/>
    <w:rsid w:val="0000603E"/>
    <w:rsid w:val="00007F16"/>
    <w:rsid w:val="00011556"/>
    <w:rsid w:val="000268AD"/>
    <w:rsid w:val="00030926"/>
    <w:rsid w:val="00032C60"/>
    <w:rsid w:val="00036E38"/>
    <w:rsid w:val="00037E2E"/>
    <w:rsid w:val="00045B5B"/>
    <w:rsid w:val="0004628D"/>
    <w:rsid w:val="0004732D"/>
    <w:rsid w:val="00051122"/>
    <w:rsid w:val="00060BD9"/>
    <w:rsid w:val="000625B8"/>
    <w:rsid w:val="000625D1"/>
    <w:rsid w:val="00072E7C"/>
    <w:rsid w:val="00080954"/>
    <w:rsid w:val="0008486C"/>
    <w:rsid w:val="000900A5"/>
    <w:rsid w:val="00093CF0"/>
    <w:rsid w:val="0009498D"/>
    <w:rsid w:val="00096527"/>
    <w:rsid w:val="000A0ACB"/>
    <w:rsid w:val="000A0DCE"/>
    <w:rsid w:val="000A25BC"/>
    <w:rsid w:val="000A5CC9"/>
    <w:rsid w:val="000A6054"/>
    <w:rsid w:val="000A66AE"/>
    <w:rsid w:val="000B014F"/>
    <w:rsid w:val="000B0418"/>
    <w:rsid w:val="000B0751"/>
    <w:rsid w:val="000B1159"/>
    <w:rsid w:val="000B3046"/>
    <w:rsid w:val="000B4614"/>
    <w:rsid w:val="000B4B79"/>
    <w:rsid w:val="000B5C9D"/>
    <w:rsid w:val="000C0D95"/>
    <w:rsid w:val="000C149D"/>
    <w:rsid w:val="000D3A70"/>
    <w:rsid w:val="000D525E"/>
    <w:rsid w:val="000E1BA5"/>
    <w:rsid w:val="000E1CE7"/>
    <w:rsid w:val="000E723A"/>
    <w:rsid w:val="000E74B7"/>
    <w:rsid w:val="000F02C5"/>
    <w:rsid w:val="000F1923"/>
    <w:rsid w:val="000F4CBF"/>
    <w:rsid w:val="000F66DE"/>
    <w:rsid w:val="00103309"/>
    <w:rsid w:val="001055FD"/>
    <w:rsid w:val="00112392"/>
    <w:rsid w:val="00113A6A"/>
    <w:rsid w:val="0012552B"/>
    <w:rsid w:val="0012569C"/>
    <w:rsid w:val="001259C4"/>
    <w:rsid w:val="001302B7"/>
    <w:rsid w:val="00133189"/>
    <w:rsid w:val="00136B21"/>
    <w:rsid w:val="00141146"/>
    <w:rsid w:val="00145AD2"/>
    <w:rsid w:val="00154783"/>
    <w:rsid w:val="0017663D"/>
    <w:rsid w:val="0018014A"/>
    <w:rsid w:val="001819F4"/>
    <w:rsid w:val="0018402B"/>
    <w:rsid w:val="001853EF"/>
    <w:rsid w:val="00194850"/>
    <w:rsid w:val="0019675F"/>
    <w:rsid w:val="001A2E24"/>
    <w:rsid w:val="001A5A37"/>
    <w:rsid w:val="001A5BC2"/>
    <w:rsid w:val="001A7545"/>
    <w:rsid w:val="001B0C45"/>
    <w:rsid w:val="001B35F8"/>
    <w:rsid w:val="001B7530"/>
    <w:rsid w:val="001C2042"/>
    <w:rsid w:val="001C26A0"/>
    <w:rsid w:val="001C404E"/>
    <w:rsid w:val="001C66E6"/>
    <w:rsid w:val="001C78FA"/>
    <w:rsid w:val="001D2616"/>
    <w:rsid w:val="001D3870"/>
    <w:rsid w:val="001E00AB"/>
    <w:rsid w:val="001E2EE5"/>
    <w:rsid w:val="001F0BA0"/>
    <w:rsid w:val="001F1A45"/>
    <w:rsid w:val="001F6F0A"/>
    <w:rsid w:val="00201748"/>
    <w:rsid w:val="002017D4"/>
    <w:rsid w:val="0020182D"/>
    <w:rsid w:val="00205A39"/>
    <w:rsid w:val="00206275"/>
    <w:rsid w:val="002075A7"/>
    <w:rsid w:val="00210175"/>
    <w:rsid w:val="0021231B"/>
    <w:rsid w:val="00214343"/>
    <w:rsid w:val="002217C7"/>
    <w:rsid w:val="00231C9D"/>
    <w:rsid w:val="0023395D"/>
    <w:rsid w:val="00246423"/>
    <w:rsid w:val="00254022"/>
    <w:rsid w:val="002550E1"/>
    <w:rsid w:val="002666F7"/>
    <w:rsid w:val="002705FE"/>
    <w:rsid w:val="00273AE4"/>
    <w:rsid w:val="00273EDE"/>
    <w:rsid w:val="0027476D"/>
    <w:rsid w:val="0028516F"/>
    <w:rsid w:val="00287DEB"/>
    <w:rsid w:val="00291CBB"/>
    <w:rsid w:val="0029242B"/>
    <w:rsid w:val="002A0CFC"/>
    <w:rsid w:val="002A25B2"/>
    <w:rsid w:val="002A4DEA"/>
    <w:rsid w:val="002B0F78"/>
    <w:rsid w:val="002B2765"/>
    <w:rsid w:val="002B365D"/>
    <w:rsid w:val="002B4894"/>
    <w:rsid w:val="002B536B"/>
    <w:rsid w:val="002D4DD8"/>
    <w:rsid w:val="002D7B51"/>
    <w:rsid w:val="002D7DE8"/>
    <w:rsid w:val="002E4E71"/>
    <w:rsid w:val="002E5A73"/>
    <w:rsid w:val="002F2DE5"/>
    <w:rsid w:val="002F5650"/>
    <w:rsid w:val="00300A36"/>
    <w:rsid w:val="0030589E"/>
    <w:rsid w:val="0030672C"/>
    <w:rsid w:val="003109DB"/>
    <w:rsid w:val="003109E6"/>
    <w:rsid w:val="00312F09"/>
    <w:rsid w:val="003213B5"/>
    <w:rsid w:val="00321DFB"/>
    <w:rsid w:val="00326281"/>
    <w:rsid w:val="00326E20"/>
    <w:rsid w:val="003300A6"/>
    <w:rsid w:val="003307F9"/>
    <w:rsid w:val="0033104B"/>
    <w:rsid w:val="00333390"/>
    <w:rsid w:val="00336442"/>
    <w:rsid w:val="00336B2B"/>
    <w:rsid w:val="00341AF7"/>
    <w:rsid w:val="00344C46"/>
    <w:rsid w:val="00350E70"/>
    <w:rsid w:val="003540AE"/>
    <w:rsid w:val="0035712C"/>
    <w:rsid w:val="0036001F"/>
    <w:rsid w:val="003613DC"/>
    <w:rsid w:val="00361706"/>
    <w:rsid w:val="00361C01"/>
    <w:rsid w:val="00363CB3"/>
    <w:rsid w:val="0037037C"/>
    <w:rsid w:val="00371769"/>
    <w:rsid w:val="003755FE"/>
    <w:rsid w:val="00380628"/>
    <w:rsid w:val="00385207"/>
    <w:rsid w:val="00385405"/>
    <w:rsid w:val="00387B78"/>
    <w:rsid w:val="00390E60"/>
    <w:rsid w:val="003A5350"/>
    <w:rsid w:val="003A620B"/>
    <w:rsid w:val="003B3A0D"/>
    <w:rsid w:val="003B52F1"/>
    <w:rsid w:val="003B5E06"/>
    <w:rsid w:val="003C3D7F"/>
    <w:rsid w:val="003C6434"/>
    <w:rsid w:val="003D1CCD"/>
    <w:rsid w:val="003D768B"/>
    <w:rsid w:val="003E0746"/>
    <w:rsid w:val="003E54BD"/>
    <w:rsid w:val="003E6DFA"/>
    <w:rsid w:val="003E6F47"/>
    <w:rsid w:val="003F04C1"/>
    <w:rsid w:val="003F0F4F"/>
    <w:rsid w:val="003F239C"/>
    <w:rsid w:val="003F27F0"/>
    <w:rsid w:val="003F305C"/>
    <w:rsid w:val="003F5DCB"/>
    <w:rsid w:val="003F73E7"/>
    <w:rsid w:val="003F750E"/>
    <w:rsid w:val="00402231"/>
    <w:rsid w:val="004047D2"/>
    <w:rsid w:val="00404C1F"/>
    <w:rsid w:val="004130F1"/>
    <w:rsid w:val="004135C1"/>
    <w:rsid w:val="00414D48"/>
    <w:rsid w:val="0041586A"/>
    <w:rsid w:val="00416868"/>
    <w:rsid w:val="00417375"/>
    <w:rsid w:val="00420E20"/>
    <w:rsid w:val="00434F28"/>
    <w:rsid w:val="0043599D"/>
    <w:rsid w:val="00436853"/>
    <w:rsid w:val="00441A40"/>
    <w:rsid w:val="00442C82"/>
    <w:rsid w:val="00445B30"/>
    <w:rsid w:val="00447C82"/>
    <w:rsid w:val="00450C5C"/>
    <w:rsid w:val="0045269C"/>
    <w:rsid w:val="00453F0A"/>
    <w:rsid w:val="00454D58"/>
    <w:rsid w:val="00457B5C"/>
    <w:rsid w:val="0046141F"/>
    <w:rsid w:val="0046386A"/>
    <w:rsid w:val="00463FB7"/>
    <w:rsid w:val="00473717"/>
    <w:rsid w:val="004741DF"/>
    <w:rsid w:val="00476310"/>
    <w:rsid w:val="0048221C"/>
    <w:rsid w:val="00490561"/>
    <w:rsid w:val="00492B30"/>
    <w:rsid w:val="00494234"/>
    <w:rsid w:val="004A05E8"/>
    <w:rsid w:val="004A2929"/>
    <w:rsid w:val="004A2DF7"/>
    <w:rsid w:val="004A3E95"/>
    <w:rsid w:val="004A477B"/>
    <w:rsid w:val="004B20BE"/>
    <w:rsid w:val="004B4BCE"/>
    <w:rsid w:val="004C2C66"/>
    <w:rsid w:val="004C2DE8"/>
    <w:rsid w:val="004C41E1"/>
    <w:rsid w:val="004C62F8"/>
    <w:rsid w:val="004D030F"/>
    <w:rsid w:val="004D1C14"/>
    <w:rsid w:val="004D21CC"/>
    <w:rsid w:val="004D4061"/>
    <w:rsid w:val="004D4B57"/>
    <w:rsid w:val="004D5D2E"/>
    <w:rsid w:val="004E0A37"/>
    <w:rsid w:val="004E4FBA"/>
    <w:rsid w:val="004F1C18"/>
    <w:rsid w:val="004F47C0"/>
    <w:rsid w:val="004F59CA"/>
    <w:rsid w:val="004F5D66"/>
    <w:rsid w:val="004F7F0A"/>
    <w:rsid w:val="005005C3"/>
    <w:rsid w:val="005032A9"/>
    <w:rsid w:val="00503325"/>
    <w:rsid w:val="00503CA9"/>
    <w:rsid w:val="00504738"/>
    <w:rsid w:val="005116CF"/>
    <w:rsid w:val="00514DF3"/>
    <w:rsid w:val="00515AAB"/>
    <w:rsid w:val="00526A9A"/>
    <w:rsid w:val="005275C7"/>
    <w:rsid w:val="00527915"/>
    <w:rsid w:val="00532D70"/>
    <w:rsid w:val="00533125"/>
    <w:rsid w:val="0053432C"/>
    <w:rsid w:val="00542BA0"/>
    <w:rsid w:val="00544E06"/>
    <w:rsid w:val="00546EB7"/>
    <w:rsid w:val="00550B6A"/>
    <w:rsid w:val="00550BE9"/>
    <w:rsid w:val="00550D2C"/>
    <w:rsid w:val="00563052"/>
    <w:rsid w:val="00571903"/>
    <w:rsid w:val="00574AA3"/>
    <w:rsid w:val="005764BE"/>
    <w:rsid w:val="005825C5"/>
    <w:rsid w:val="00584C1F"/>
    <w:rsid w:val="00591950"/>
    <w:rsid w:val="00594FA4"/>
    <w:rsid w:val="00595CEA"/>
    <w:rsid w:val="005964E7"/>
    <w:rsid w:val="00597F34"/>
    <w:rsid w:val="005A185A"/>
    <w:rsid w:val="005A552D"/>
    <w:rsid w:val="005A74AF"/>
    <w:rsid w:val="005B2B45"/>
    <w:rsid w:val="005C2EBC"/>
    <w:rsid w:val="005C324E"/>
    <w:rsid w:val="005C5AAA"/>
    <w:rsid w:val="005D1DE0"/>
    <w:rsid w:val="005D1E39"/>
    <w:rsid w:val="005D55EA"/>
    <w:rsid w:val="005E0AA4"/>
    <w:rsid w:val="005E5A65"/>
    <w:rsid w:val="005E6F0A"/>
    <w:rsid w:val="005F2A7D"/>
    <w:rsid w:val="00600434"/>
    <w:rsid w:val="0060259D"/>
    <w:rsid w:val="00602B85"/>
    <w:rsid w:val="00603EA1"/>
    <w:rsid w:val="0062492D"/>
    <w:rsid w:val="00635958"/>
    <w:rsid w:val="00637F07"/>
    <w:rsid w:val="006431C3"/>
    <w:rsid w:val="0064561D"/>
    <w:rsid w:val="00646777"/>
    <w:rsid w:val="006500B5"/>
    <w:rsid w:val="006557E9"/>
    <w:rsid w:val="00664DF7"/>
    <w:rsid w:val="00667B9A"/>
    <w:rsid w:val="006730CB"/>
    <w:rsid w:val="00675408"/>
    <w:rsid w:val="00675FF2"/>
    <w:rsid w:val="00676C84"/>
    <w:rsid w:val="00684592"/>
    <w:rsid w:val="00684B9A"/>
    <w:rsid w:val="00687BBB"/>
    <w:rsid w:val="00690B49"/>
    <w:rsid w:val="00692FD2"/>
    <w:rsid w:val="0069401A"/>
    <w:rsid w:val="006956A8"/>
    <w:rsid w:val="006964AB"/>
    <w:rsid w:val="006A0737"/>
    <w:rsid w:val="006A4516"/>
    <w:rsid w:val="006A5849"/>
    <w:rsid w:val="006A70DE"/>
    <w:rsid w:val="006A7CED"/>
    <w:rsid w:val="006B191C"/>
    <w:rsid w:val="006B2B44"/>
    <w:rsid w:val="006C1CD0"/>
    <w:rsid w:val="006C4E24"/>
    <w:rsid w:val="006C5D21"/>
    <w:rsid w:val="006C751C"/>
    <w:rsid w:val="006C7C56"/>
    <w:rsid w:val="006D06A6"/>
    <w:rsid w:val="006E2718"/>
    <w:rsid w:val="006E2C59"/>
    <w:rsid w:val="006E44F7"/>
    <w:rsid w:val="006E4CF7"/>
    <w:rsid w:val="006F46CE"/>
    <w:rsid w:val="00702EC5"/>
    <w:rsid w:val="007112BE"/>
    <w:rsid w:val="00711EB2"/>
    <w:rsid w:val="0071417E"/>
    <w:rsid w:val="0071510C"/>
    <w:rsid w:val="00717B8A"/>
    <w:rsid w:val="00723380"/>
    <w:rsid w:val="0073052C"/>
    <w:rsid w:val="00734E0D"/>
    <w:rsid w:val="007401B6"/>
    <w:rsid w:val="00742532"/>
    <w:rsid w:val="00745C88"/>
    <w:rsid w:val="00746E62"/>
    <w:rsid w:val="00746F1E"/>
    <w:rsid w:val="00753237"/>
    <w:rsid w:val="0075467C"/>
    <w:rsid w:val="007651F0"/>
    <w:rsid w:val="00765450"/>
    <w:rsid w:val="007664D9"/>
    <w:rsid w:val="00767116"/>
    <w:rsid w:val="007746E7"/>
    <w:rsid w:val="007768A9"/>
    <w:rsid w:val="00781903"/>
    <w:rsid w:val="00782113"/>
    <w:rsid w:val="007821EB"/>
    <w:rsid w:val="00785BEF"/>
    <w:rsid w:val="007872D1"/>
    <w:rsid w:val="00787CDE"/>
    <w:rsid w:val="00795111"/>
    <w:rsid w:val="007A0B47"/>
    <w:rsid w:val="007A12F8"/>
    <w:rsid w:val="007A26E0"/>
    <w:rsid w:val="007A2CA5"/>
    <w:rsid w:val="007A439C"/>
    <w:rsid w:val="007A4EBF"/>
    <w:rsid w:val="007A5896"/>
    <w:rsid w:val="007B225F"/>
    <w:rsid w:val="007B3EF2"/>
    <w:rsid w:val="007B48F1"/>
    <w:rsid w:val="007B4F32"/>
    <w:rsid w:val="007C07B9"/>
    <w:rsid w:val="007C2218"/>
    <w:rsid w:val="007C351D"/>
    <w:rsid w:val="007C3CAC"/>
    <w:rsid w:val="007C6DA2"/>
    <w:rsid w:val="007D15C7"/>
    <w:rsid w:val="007D2890"/>
    <w:rsid w:val="007D28AC"/>
    <w:rsid w:val="007D3C6D"/>
    <w:rsid w:val="007D7E0A"/>
    <w:rsid w:val="007E69C8"/>
    <w:rsid w:val="007F08E7"/>
    <w:rsid w:val="007F263A"/>
    <w:rsid w:val="007F645E"/>
    <w:rsid w:val="007F75D6"/>
    <w:rsid w:val="00801532"/>
    <w:rsid w:val="008025CB"/>
    <w:rsid w:val="008037FA"/>
    <w:rsid w:val="00803F7B"/>
    <w:rsid w:val="00804EBD"/>
    <w:rsid w:val="0081038A"/>
    <w:rsid w:val="00812738"/>
    <w:rsid w:val="0081563B"/>
    <w:rsid w:val="0082653F"/>
    <w:rsid w:val="0082798B"/>
    <w:rsid w:val="008279D5"/>
    <w:rsid w:val="00832DE3"/>
    <w:rsid w:val="00833EB0"/>
    <w:rsid w:val="0083528B"/>
    <w:rsid w:val="008376C2"/>
    <w:rsid w:val="008426F3"/>
    <w:rsid w:val="008428A7"/>
    <w:rsid w:val="00844A06"/>
    <w:rsid w:val="00844C9C"/>
    <w:rsid w:val="00844E51"/>
    <w:rsid w:val="00854630"/>
    <w:rsid w:val="0085483D"/>
    <w:rsid w:val="00856998"/>
    <w:rsid w:val="008578A5"/>
    <w:rsid w:val="00862DE6"/>
    <w:rsid w:val="00865A3A"/>
    <w:rsid w:val="00866908"/>
    <w:rsid w:val="00874BEA"/>
    <w:rsid w:val="00874D78"/>
    <w:rsid w:val="00876C8E"/>
    <w:rsid w:val="008773B9"/>
    <w:rsid w:val="008801D2"/>
    <w:rsid w:val="00881828"/>
    <w:rsid w:val="008821AA"/>
    <w:rsid w:val="00883FF4"/>
    <w:rsid w:val="0088460E"/>
    <w:rsid w:val="0088597B"/>
    <w:rsid w:val="0088612F"/>
    <w:rsid w:val="0089316B"/>
    <w:rsid w:val="008942C3"/>
    <w:rsid w:val="00894D29"/>
    <w:rsid w:val="00894DE1"/>
    <w:rsid w:val="008964E0"/>
    <w:rsid w:val="008A13D4"/>
    <w:rsid w:val="008A51B7"/>
    <w:rsid w:val="008B0C8B"/>
    <w:rsid w:val="008B1130"/>
    <w:rsid w:val="008B1B47"/>
    <w:rsid w:val="008B1EA7"/>
    <w:rsid w:val="008B2509"/>
    <w:rsid w:val="008B2F62"/>
    <w:rsid w:val="008B33AF"/>
    <w:rsid w:val="008B413C"/>
    <w:rsid w:val="008C134E"/>
    <w:rsid w:val="008C1CE1"/>
    <w:rsid w:val="008C2EE0"/>
    <w:rsid w:val="008C3D17"/>
    <w:rsid w:val="008C5154"/>
    <w:rsid w:val="008C52D1"/>
    <w:rsid w:val="008C7A90"/>
    <w:rsid w:val="008D1E33"/>
    <w:rsid w:val="008D4637"/>
    <w:rsid w:val="008D6D29"/>
    <w:rsid w:val="008E39EE"/>
    <w:rsid w:val="008E439A"/>
    <w:rsid w:val="008E4589"/>
    <w:rsid w:val="008F3FFA"/>
    <w:rsid w:val="008F400A"/>
    <w:rsid w:val="008F58A5"/>
    <w:rsid w:val="009041D8"/>
    <w:rsid w:val="009079EA"/>
    <w:rsid w:val="00913565"/>
    <w:rsid w:val="00920D53"/>
    <w:rsid w:val="00926822"/>
    <w:rsid w:val="0092720D"/>
    <w:rsid w:val="00931742"/>
    <w:rsid w:val="00932FFD"/>
    <w:rsid w:val="00936336"/>
    <w:rsid w:val="00940075"/>
    <w:rsid w:val="00940759"/>
    <w:rsid w:val="00941091"/>
    <w:rsid w:val="009415D8"/>
    <w:rsid w:val="009416CB"/>
    <w:rsid w:val="00944A6F"/>
    <w:rsid w:val="00946285"/>
    <w:rsid w:val="00951980"/>
    <w:rsid w:val="009577F0"/>
    <w:rsid w:val="00960081"/>
    <w:rsid w:val="0096044D"/>
    <w:rsid w:val="0096505E"/>
    <w:rsid w:val="00970EA7"/>
    <w:rsid w:val="00971CFA"/>
    <w:rsid w:val="00972CA9"/>
    <w:rsid w:val="00973E6A"/>
    <w:rsid w:val="00975B71"/>
    <w:rsid w:val="00976F53"/>
    <w:rsid w:val="00984144"/>
    <w:rsid w:val="00986753"/>
    <w:rsid w:val="0098681E"/>
    <w:rsid w:val="00986D8C"/>
    <w:rsid w:val="00987B4F"/>
    <w:rsid w:val="0099780E"/>
    <w:rsid w:val="009A7879"/>
    <w:rsid w:val="009B314E"/>
    <w:rsid w:val="009B6476"/>
    <w:rsid w:val="009B6610"/>
    <w:rsid w:val="009B70F8"/>
    <w:rsid w:val="009B716A"/>
    <w:rsid w:val="009C3D23"/>
    <w:rsid w:val="009C4CFD"/>
    <w:rsid w:val="009C7096"/>
    <w:rsid w:val="009D1003"/>
    <w:rsid w:val="009D1871"/>
    <w:rsid w:val="009D4A81"/>
    <w:rsid w:val="009D5300"/>
    <w:rsid w:val="009D6646"/>
    <w:rsid w:val="009E31ED"/>
    <w:rsid w:val="009E350D"/>
    <w:rsid w:val="009E7B95"/>
    <w:rsid w:val="009F1EE8"/>
    <w:rsid w:val="009F351B"/>
    <w:rsid w:val="009F3DB2"/>
    <w:rsid w:val="009F5351"/>
    <w:rsid w:val="00A003F8"/>
    <w:rsid w:val="00A01260"/>
    <w:rsid w:val="00A018C8"/>
    <w:rsid w:val="00A046C2"/>
    <w:rsid w:val="00A17E2B"/>
    <w:rsid w:val="00A22187"/>
    <w:rsid w:val="00A272EE"/>
    <w:rsid w:val="00A316E4"/>
    <w:rsid w:val="00A339D3"/>
    <w:rsid w:val="00A404AE"/>
    <w:rsid w:val="00A43EA3"/>
    <w:rsid w:val="00A44D44"/>
    <w:rsid w:val="00A5610C"/>
    <w:rsid w:val="00A56A62"/>
    <w:rsid w:val="00A61D19"/>
    <w:rsid w:val="00A62C3A"/>
    <w:rsid w:val="00A66142"/>
    <w:rsid w:val="00A724A8"/>
    <w:rsid w:val="00A750C2"/>
    <w:rsid w:val="00A75A93"/>
    <w:rsid w:val="00A873DF"/>
    <w:rsid w:val="00A91AEE"/>
    <w:rsid w:val="00A91E25"/>
    <w:rsid w:val="00A921FB"/>
    <w:rsid w:val="00A92A7B"/>
    <w:rsid w:val="00A93080"/>
    <w:rsid w:val="00A9729D"/>
    <w:rsid w:val="00A978CA"/>
    <w:rsid w:val="00AA38FE"/>
    <w:rsid w:val="00AA7266"/>
    <w:rsid w:val="00AB5E38"/>
    <w:rsid w:val="00AB76BB"/>
    <w:rsid w:val="00AC41E9"/>
    <w:rsid w:val="00AC496D"/>
    <w:rsid w:val="00AC6608"/>
    <w:rsid w:val="00AD2E84"/>
    <w:rsid w:val="00AD4348"/>
    <w:rsid w:val="00AD65FE"/>
    <w:rsid w:val="00AE0342"/>
    <w:rsid w:val="00AE086C"/>
    <w:rsid w:val="00AE0871"/>
    <w:rsid w:val="00AF24EA"/>
    <w:rsid w:val="00AF3CF0"/>
    <w:rsid w:val="00AF52B7"/>
    <w:rsid w:val="00AF7481"/>
    <w:rsid w:val="00AF7D26"/>
    <w:rsid w:val="00B0457F"/>
    <w:rsid w:val="00B163C4"/>
    <w:rsid w:val="00B16B98"/>
    <w:rsid w:val="00B1703C"/>
    <w:rsid w:val="00B23381"/>
    <w:rsid w:val="00B233E0"/>
    <w:rsid w:val="00B309F1"/>
    <w:rsid w:val="00B404DC"/>
    <w:rsid w:val="00B40E4A"/>
    <w:rsid w:val="00B5218D"/>
    <w:rsid w:val="00B5244E"/>
    <w:rsid w:val="00B52715"/>
    <w:rsid w:val="00B53C1D"/>
    <w:rsid w:val="00B63DF5"/>
    <w:rsid w:val="00B6586B"/>
    <w:rsid w:val="00B70FAF"/>
    <w:rsid w:val="00B720CF"/>
    <w:rsid w:val="00B811A0"/>
    <w:rsid w:val="00B82EE3"/>
    <w:rsid w:val="00B87461"/>
    <w:rsid w:val="00B87C37"/>
    <w:rsid w:val="00B94CAB"/>
    <w:rsid w:val="00BA0540"/>
    <w:rsid w:val="00BA09DB"/>
    <w:rsid w:val="00BA116C"/>
    <w:rsid w:val="00BA35EB"/>
    <w:rsid w:val="00BA4578"/>
    <w:rsid w:val="00BA756D"/>
    <w:rsid w:val="00BB2F42"/>
    <w:rsid w:val="00BB3614"/>
    <w:rsid w:val="00BB6EE3"/>
    <w:rsid w:val="00BB7460"/>
    <w:rsid w:val="00BC0CBD"/>
    <w:rsid w:val="00BC34C6"/>
    <w:rsid w:val="00BC44CA"/>
    <w:rsid w:val="00BC716A"/>
    <w:rsid w:val="00BD5E76"/>
    <w:rsid w:val="00BD5EF6"/>
    <w:rsid w:val="00BE3355"/>
    <w:rsid w:val="00BE4D16"/>
    <w:rsid w:val="00BF231C"/>
    <w:rsid w:val="00BF4227"/>
    <w:rsid w:val="00BF48DE"/>
    <w:rsid w:val="00BF503C"/>
    <w:rsid w:val="00BF5A9B"/>
    <w:rsid w:val="00BF5D3C"/>
    <w:rsid w:val="00BF7915"/>
    <w:rsid w:val="00C00595"/>
    <w:rsid w:val="00C10288"/>
    <w:rsid w:val="00C11EF6"/>
    <w:rsid w:val="00C12225"/>
    <w:rsid w:val="00C12DBC"/>
    <w:rsid w:val="00C14A72"/>
    <w:rsid w:val="00C17815"/>
    <w:rsid w:val="00C21480"/>
    <w:rsid w:val="00C24D49"/>
    <w:rsid w:val="00C27EB5"/>
    <w:rsid w:val="00C31351"/>
    <w:rsid w:val="00C32DD6"/>
    <w:rsid w:val="00C3361F"/>
    <w:rsid w:val="00C46138"/>
    <w:rsid w:val="00C47AA2"/>
    <w:rsid w:val="00C50DFB"/>
    <w:rsid w:val="00C549BB"/>
    <w:rsid w:val="00C55C17"/>
    <w:rsid w:val="00C61C72"/>
    <w:rsid w:val="00C63832"/>
    <w:rsid w:val="00C74341"/>
    <w:rsid w:val="00C828CD"/>
    <w:rsid w:val="00C8304E"/>
    <w:rsid w:val="00C97171"/>
    <w:rsid w:val="00CA4B65"/>
    <w:rsid w:val="00CB0532"/>
    <w:rsid w:val="00CD1923"/>
    <w:rsid w:val="00CE076B"/>
    <w:rsid w:val="00CE2D8C"/>
    <w:rsid w:val="00CE6105"/>
    <w:rsid w:val="00CE6C14"/>
    <w:rsid w:val="00CE747B"/>
    <w:rsid w:val="00CE7819"/>
    <w:rsid w:val="00CF1262"/>
    <w:rsid w:val="00CF199D"/>
    <w:rsid w:val="00CF1E64"/>
    <w:rsid w:val="00CF7E8B"/>
    <w:rsid w:val="00D00EEC"/>
    <w:rsid w:val="00D040AF"/>
    <w:rsid w:val="00D2156F"/>
    <w:rsid w:val="00D216D5"/>
    <w:rsid w:val="00D2206F"/>
    <w:rsid w:val="00D30BA2"/>
    <w:rsid w:val="00D34086"/>
    <w:rsid w:val="00D404DF"/>
    <w:rsid w:val="00D449E7"/>
    <w:rsid w:val="00D53027"/>
    <w:rsid w:val="00D53C13"/>
    <w:rsid w:val="00D56050"/>
    <w:rsid w:val="00D56892"/>
    <w:rsid w:val="00D63CD7"/>
    <w:rsid w:val="00D918A6"/>
    <w:rsid w:val="00D93578"/>
    <w:rsid w:val="00DA47AD"/>
    <w:rsid w:val="00DA7AEC"/>
    <w:rsid w:val="00DB0264"/>
    <w:rsid w:val="00DB0B03"/>
    <w:rsid w:val="00DB1B40"/>
    <w:rsid w:val="00DC6FDC"/>
    <w:rsid w:val="00DC7B61"/>
    <w:rsid w:val="00DD07A0"/>
    <w:rsid w:val="00DD47B2"/>
    <w:rsid w:val="00DD7B1C"/>
    <w:rsid w:val="00DE18CD"/>
    <w:rsid w:val="00DE192B"/>
    <w:rsid w:val="00DE5404"/>
    <w:rsid w:val="00E05CAD"/>
    <w:rsid w:val="00E23192"/>
    <w:rsid w:val="00E2623D"/>
    <w:rsid w:val="00E30A4A"/>
    <w:rsid w:val="00E327D0"/>
    <w:rsid w:val="00E33759"/>
    <w:rsid w:val="00E34ABE"/>
    <w:rsid w:val="00E41976"/>
    <w:rsid w:val="00E43F03"/>
    <w:rsid w:val="00E443D8"/>
    <w:rsid w:val="00E4474C"/>
    <w:rsid w:val="00E53D70"/>
    <w:rsid w:val="00E5672F"/>
    <w:rsid w:val="00E61A1E"/>
    <w:rsid w:val="00E67120"/>
    <w:rsid w:val="00E7115F"/>
    <w:rsid w:val="00E7419A"/>
    <w:rsid w:val="00E82B66"/>
    <w:rsid w:val="00E86B76"/>
    <w:rsid w:val="00E86FF3"/>
    <w:rsid w:val="00E900B9"/>
    <w:rsid w:val="00E9458C"/>
    <w:rsid w:val="00E952E1"/>
    <w:rsid w:val="00E95571"/>
    <w:rsid w:val="00E96DB7"/>
    <w:rsid w:val="00E96EAB"/>
    <w:rsid w:val="00E97350"/>
    <w:rsid w:val="00EA075E"/>
    <w:rsid w:val="00EA2AA4"/>
    <w:rsid w:val="00EA37BD"/>
    <w:rsid w:val="00EA589D"/>
    <w:rsid w:val="00EB0790"/>
    <w:rsid w:val="00EB1DD1"/>
    <w:rsid w:val="00EB5463"/>
    <w:rsid w:val="00EC06E2"/>
    <w:rsid w:val="00EC44A9"/>
    <w:rsid w:val="00EC6804"/>
    <w:rsid w:val="00EC6EEB"/>
    <w:rsid w:val="00ED66C2"/>
    <w:rsid w:val="00ED6852"/>
    <w:rsid w:val="00ED7159"/>
    <w:rsid w:val="00EE07F9"/>
    <w:rsid w:val="00EF3314"/>
    <w:rsid w:val="00EF5072"/>
    <w:rsid w:val="00EF61DB"/>
    <w:rsid w:val="00F014F3"/>
    <w:rsid w:val="00F02228"/>
    <w:rsid w:val="00F1054E"/>
    <w:rsid w:val="00F13CB4"/>
    <w:rsid w:val="00F145D5"/>
    <w:rsid w:val="00F202DC"/>
    <w:rsid w:val="00F22663"/>
    <w:rsid w:val="00F24634"/>
    <w:rsid w:val="00F31864"/>
    <w:rsid w:val="00F3370C"/>
    <w:rsid w:val="00F35BF4"/>
    <w:rsid w:val="00F3604A"/>
    <w:rsid w:val="00F4172C"/>
    <w:rsid w:val="00F425F3"/>
    <w:rsid w:val="00F4529E"/>
    <w:rsid w:val="00F45A2A"/>
    <w:rsid w:val="00F46B23"/>
    <w:rsid w:val="00F509E8"/>
    <w:rsid w:val="00F51ACC"/>
    <w:rsid w:val="00F5473F"/>
    <w:rsid w:val="00F56377"/>
    <w:rsid w:val="00F61006"/>
    <w:rsid w:val="00F655D0"/>
    <w:rsid w:val="00F70DD1"/>
    <w:rsid w:val="00F81F8C"/>
    <w:rsid w:val="00F84925"/>
    <w:rsid w:val="00F85135"/>
    <w:rsid w:val="00F8533A"/>
    <w:rsid w:val="00F866A8"/>
    <w:rsid w:val="00F96F10"/>
    <w:rsid w:val="00FA0076"/>
    <w:rsid w:val="00FA0D35"/>
    <w:rsid w:val="00FA2BEF"/>
    <w:rsid w:val="00FA5F94"/>
    <w:rsid w:val="00FA62EA"/>
    <w:rsid w:val="00FB113C"/>
    <w:rsid w:val="00FB22FD"/>
    <w:rsid w:val="00FC04BD"/>
    <w:rsid w:val="00FC220F"/>
    <w:rsid w:val="00FC3C32"/>
    <w:rsid w:val="00FC5D53"/>
    <w:rsid w:val="00FD1714"/>
    <w:rsid w:val="00FD7E3F"/>
    <w:rsid w:val="00FE0B9F"/>
    <w:rsid w:val="00FE5E16"/>
    <w:rsid w:val="00FE63F6"/>
    <w:rsid w:val="00FE6D71"/>
    <w:rsid w:val="00FE6F12"/>
    <w:rsid w:val="00FF0C51"/>
    <w:rsid w:val="00FF1868"/>
    <w:rsid w:val="00FF3433"/>
    <w:rsid w:val="00FF3831"/>
    <w:rsid w:val="00FF7B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37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37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417375"/>
    <w:pPr>
      <w:tabs>
        <w:tab w:val="center" w:pos="4153"/>
        <w:tab w:val="right" w:pos="8306"/>
      </w:tabs>
      <w:snapToGrid w:val="0"/>
      <w:jc w:val="left"/>
    </w:pPr>
    <w:rPr>
      <w:sz w:val="18"/>
      <w:szCs w:val="18"/>
    </w:rPr>
  </w:style>
  <w:style w:type="character" w:styleId="a5">
    <w:name w:val="Hyperlink"/>
    <w:rsid w:val="00417375"/>
    <w:rPr>
      <w:color w:val="0000FF"/>
      <w:u w:val="single"/>
    </w:rPr>
  </w:style>
  <w:style w:type="paragraph" w:styleId="a6">
    <w:name w:val="Body Text"/>
    <w:basedOn w:val="a"/>
    <w:link w:val="Char0"/>
    <w:rsid w:val="00417375"/>
    <w:pPr>
      <w:jc w:val="center"/>
    </w:pPr>
    <w:rPr>
      <w:b/>
      <w:sz w:val="44"/>
    </w:rPr>
  </w:style>
  <w:style w:type="character" w:styleId="a7">
    <w:name w:val="page number"/>
    <w:basedOn w:val="a0"/>
    <w:rsid w:val="00417375"/>
  </w:style>
  <w:style w:type="paragraph" w:styleId="a8">
    <w:name w:val="Balloon Text"/>
    <w:basedOn w:val="a"/>
    <w:semiHidden/>
    <w:rsid w:val="00986753"/>
    <w:rPr>
      <w:sz w:val="18"/>
      <w:szCs w:val="18"/>
    </w:rPr>
  </w:style>
  <w:style w:type="character" w:styleId="a9">
    <w:name w:val="annotation reference"/>
    <w:rsid w:val="002017D4"/>
    <w:rPr>
      <w:sz w:val="21"/>
      <w:szCs w:val="21"/>
    </w:rPr>
  </w:style>
  <w:style w:type="paragraph" w:styleId="aa">
    <w:name w:val="annotation text"/>
    <w:basedOn w:val="a"/>
    <w:link w:val="Char1"/>
    <w:rsid w:val="002017D4"/>
    <w:pPr>
      <w:jc w:val="left"/>
    </w:pPr>
  </w:style>
  <w:style w:type="character" w:customStyle="1" w:styleId="Char1">
    <w:name w:val="批注文字 Char"/>
    <w:link w:val="aa"/>
    <w:rsid w:val="002017D4"/>
    <w:rPr>
      <w:kern w:val="2"/>
      <w:sz w:val="21"/>
    </w:rPr>
  </w:style>
  <w:style w:type="paragraph" w:styleId="ab">
    <w:name w:val="annotation subject"/>
    <w:basedOn w:val="aa"/>
    <w:next w:val="aa"/>
    <w:link w:val="Char2"/>
    <w:rsid w:val="002017D4"/>
    <w:rPr>
      <w:b/>
      <w:bCs/>
    </w:rPr>
  </w:style>
  <w:style w:type="character" w:customStyle="1" w:styleId="Char2">
    <w:name w:val="批注主题 Char"/>
    <w:link w:val="ab"/>
    <w:rsid w:val="002017D4"/>
    <w:rPr>
      <w:b/>
      <w:bCs/>
      <w:kern w:val="2"/>
      <w:sz w:val="21"/>
    </w:rPr>
  </w:style>
  <w:style w:type="character" w:customStyle="1" w:styleId="Char">
    <w:name w:val="页脚 Char"/>
    <w:basedOn w:val="a0"/>
    <w:link w:val="a4"/>
    <w:uiPriority w:val="99"/>
    <w:rsid w:val="0004628D"/>
    <w:rPr>
      <w:kern w:val="2"/>
      <w:sz w:val="18"/>
      <w:szCs w:val="18"/>
    </w:rPr>
  </w:style>
  <w:style w:type="table" w:styleId="ac">
    <w:name w:val="Table Grid"/>
    <w:basedOn w:val="a1"/>
    <w:rsid w:val="007A0B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正文文本 Char"/>
    <w:basedOn w:val="a0"/>
    <w:link w:val="a6"/>
    <w:rsid w:val="000625D1"/>
    <w:rPr>
      <w:b/>
      <w:kern w:val="2"/>
      <w:sz w:val="44"/>
    </w:rPr>
  </w:style>
  <w:style w:type="paragraph" w:customStyle="1" w:styleId="ad">
    <w:name w:val="标准"/>
    <w:basedOn w:val="a"/>
    <w:rsid w:val="00072E7C"/>
    <w:pPr>
      <w:adjustRightInd w:val="0"/>
      <w:spacing w:line="240" w:lineRule="atLeast"/>
      <w:jc w:val="center"/>
      <w:textAlignment w:val="baseline"/>
    </w:pPr>
    <w:rPr>
      <w:rFonts w:eastAsia="仿宋_GB2312"/>
      <w:kern w:val="0"/>
      <w:sz w:val="28"/>
      <w:szCs w:val="28"/>
    </w:rPr>
  </w:style>
  <w:style w:type="paragraph" w:styleId="ae">
    <w:name w:val="List Paragraph"/>
    <w:basedOn w:val="a"/>
    <w:uiPriority w:val="34"/>
    <w:qFormat/>
    <w:rsid w:val="00FF3433"/>
    <w:pPr>
      <w:ind w:firstLineChars="200" w:firstLine="420"/>
    </w:pPr>
  </w:style>
  <w:style w:type="paragraph" w:customStyle="1" w:styleId="Default">
    <w:name w:val="Default"/>
    <w:rsid w:val="00854630"/>
    <w:pPr>
      <w:widowControl w:val="0"/>
      <w:autoSpaceDE w:val="0"/>
      <w:autoSpaceDN w:val="0"/>
      <w:adjustRightInd w:val="0"/>
    </w:pPr>
    <w:rPr>
      <w:rFonts w:ascii="宋体....." w:eastAsia="宋体....." w:cs="宋体....."/>
      <w:color w:val="000000"/>
      <w:sz w:val="24"/>
      <w:szCs w:val="24"/>
    </w:rPr>
  </w:style>
  <w:style w:type="paragraph" w:styleId="af">
    <w:name w:val="Revision"/>
    <w:hidden/>
    <w:uiPriority w:val="99"/>
    <w:semiHidden/>
    <w:rsid w:val="00B404DC"/>
    <w:rPr>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CE391-13EA-453E-A264-6D421751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781</Words>
  <Characters>4455</Characters>
  <Application>Microsoft Office Word</Application>
  <DocSecurity>0</DocSecurity>
  <Lines>37</Lines>
  <Paragraphs>10</Paragraphs>
  <ScaleCrop>false</ScaleCrop>
  <Company>JYCX</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BCC-206-1999</dc:title>
  <dc:creator>zhanglei</dc:creator>
  <cp:lastModifiedBy>print</cp:lastModifiedBy>
  <cp:revision>2</cp:revision>
  <cp:lastPrinted>2025-09-28T03:29:00Z</cp:lastPrinted>
  <dcterms:created xsi:type="dcterms:W3CDTF">2025-10-15T01:26:00Z</dcterms:created>
  <dcterms:modified xsi:type="dcterms:W3CDTF">2025-10-15T01:26:00Z</dcterms:modified>
</cp:coreProperties>
</file>